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A4" w:rsidRDefault="00BB49A4" w:rsidP="00BB49A4">
      <w:bookmarkStart w:id="0" w:name="_GoBack"/>
      <w:bookmarkEnd w:id="0"/>
    </w:p>
    <w:tbl>
      <w:tblPr>
        <w:tblStyle w:val="a3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BB49A4" w:rsidRPr="00BB49A4" w:rsidTr="004445B0">
        <w:tc>
          <w:tcPr>
            <w:tcW w:w="5606" w:type="dxa"/>
          </w:tcPr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ЗАВЕРЕН</w:t>
            </w:r>
          </w:p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постановлением Территориальной избирательной комиссии Боковского  района Ростовской области</w:t>
            </w:r>
          </w:p>
          <w:p w:rsidR="00BB49A4" w:rsidRPr="00BB49A4" w:rsidRDefault="0045164F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«20» июля 2026 года № 22-2</w:t>
            </w:r>
          </w:p>
          <w:p w:rsidR="00BB49A4" w:rsidRPr="00BB49A4" w:rsidRDefault="00BB49A4" w:rsidP="00BB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Собрания депутатов </w:t>
      </w:r>
      <w:proofErr w:type="spellStart"/>
      <w:r w:rsidR="003D60EF">
        <w:rPr>
          <w:rFonts w:ascii="Times New Roman" w:hAnsi="Times New Roman" w:cs="Times New Roman"/>
          <w:b/>
          <w:sz w:val="28"/>
          <w:szCs w:val="28"/>
        </w:rPr>
        <w:t>Верхнечирского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шестого созыва,</w:t>
      </w:r>
      <w:r w:rsidR="00E1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9A4">
        <w:rPr>
          <w:rFonts w:ascii="Times New Roman" w:hAnsi="Times New Roman" w:cs="Times New Roman"/>
          <w:b/>
          <w:sz w:val="28"/>
          <w:szCs w:val="28"/>
        </w:rPr>
        <w:t xml:space="preserve">выдвинутых </w:t>
      </w:r>
      <w:r w:rsidR="009D6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9A4">
        <w:rPr>
          <w:rFonts w:ascii="Times New Roman" w:hAnsi="Times New Roman" w:cs="Times New Roman"/>
          <w:b/>
          <w:sz w:val="28"/>
          <w:szCs w:val="28"/>
        </w:rPr>
        <w:t>Боковским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 местным отделением Партии "ЕДИНАЯ РОССИЯ" по много</w:t>
      </w:r>
      <w:r>
        <w:rPr>
          <w:rFonts w:ascii="Times New Roman" w:hAnsi="Times New Roman" w:cs="Times New Roman"/>
          <w:b/>
          <w:sz w:val="28"/>
          <w:szCs w:val="28"/>
        </w:rPr>
        <w:t>мандатным избирательным округам</w:t>
      </w:r>
    </w:p>
    <w:p w:rsidR="006F1167" w:rsidRPr="00BB49A4" w:rsidRDefault="006F1167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959"/>
        <w:gridCol w:w="4819"/>
        <w:gridCol w:w="2127"/>
        <w:gridCol w:w="6980"/>
      </w:tblGrid>
      <w:tr w:rsidR="00BB49A4" w:rsidRPr="009D6399" w:rsidTr="009D6399">
        <w:tc>
          <w:tcPr>
            <w:tcW w:w="95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127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80" w:type="dxa"/>
          </w:tcPr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BB49A4" w:rsidRPr="009D6399" w:rsidTr="009D6399">
        <w:tc>
          <w:tcPr>
            <w:tcW w:w="959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BB49A4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Абакумов Григорий Иванович</w:t>
            </w:r>
          </w:p>
        </w:tc>
        <w:tc>
          <w:tcPr>
            <w:tcW w:w="2127" w:type="dxa"/>
          </w:tcPr>
          <w:p w:rsidR="00BB49A4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21.02.1988</w:t>
            </w:r>
          </w:p>
        </w:tc>
        <w:tc>
          <w:tcPr>
            <w:tcW w:w="6980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BB49A4" w:rsidRPr="009D6399" w:rsidTr="009D6399">
        <w:tc>
          <w:tcPr>
            <w:tcW w:w="959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BB49A4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Анистратов Сергей Николаевич</w:t>
            </w:r>
          </w:p>
        </w:tc>
        <w:tc>
          <w:tcPr>
            <w:tcW w:w="2127" w:type="dxa"/>
          </w:tcPr>
          <w:p w:rsidR="00BB49A4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16.09.1984</w:t>
            </w:r>
          </w:p>
        </w:tc>
        <w:tc>
          <w:tcPr>
            <w:tcW w:w="6980" w:type="dxa"/>
          </w:tcPr>
          <w:p w:rsidR="00BB49A4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Барбашова</w:t>
            </w:r>
            <w:proofErr w:type="spellEnd"/>
            <w:r w:rsidRPr="003D60EF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127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29.01.1966</w:t>
            </w:r>
          </w:p>
        </w:tc>
        <w:tc>
          <w:tcPr>
            <w:tcW w:w="6980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Виноградова Элла Михайловна</w:t>
            </w:r>
          </w:p>
        </w:tc>
        <w:tc>
          <w:tcPr>
            <w:tcW w:w="2127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30.07.1972</w:t>
            </w:r>
          </w:p>
        </w:tc>
        <w:tc>
          <w:tcPr>
            <w:tcW w:w="6980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Гениевский</w:t>
            </w:r>
            <w:proofErr w:type="spellEnd"/>
            <w:r w:rsidRPr="003D60EF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Геннадьевич</w:t>
            </w:r>
          </w:p>
        </w:tc>
        <w:tc>
          <w:tcPr>
            <w:tcW w:w="2127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28.05.1964</w:t>
            </w:r>
          </w:p>
        </w:tc>
        <w:tc>
          <w:tcPr>
            <w:tcW w:w="6980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Драгель</w:t>
            </w:r>
            <w:proofErr w:type="spellEnd"/>
            <w:r w:rsidRPr="003D60EF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Ивановна</w:t>
            </w:r>
          </w:p>
        </w:tc>
        <w:tc>
          <w:tcPr>
            <w:tcW w:w="2127" w:type="dxa"/>
          </w:tcPr>
          <w:p w:rsidR="006F1167" w:rsidRPr="009D6399" w:rsidRDefault="003D60EF" w:rsidP="006F1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29.11.1975</w:t>
            </w:r>
          </w:p>
        </w:tc>
        <w:tc>
          <w:tcPr>
            <w:tcW w:w="6980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Климкин Григорий Михайлович</w:t>
            </w:r>
          </w:p>
        </w:tc>
        <w:tc>
          <w:tcPr>
            <w:tcW w:w="2127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13.04.1994</w:t>
            </w:r>
          </w:p>
        </w:tc>
        <w:tc>
          <w:tcPr>
            <w:tcW w:w="6980" w:type="dxa"/>
          </w:tcPr>
          <w:p w:rsidR="006F1167" w:rsidRPr="009D6399" w:rsidRDefault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Ткачёва Наталья Эдуардовна</w:t>
            </w:r>
          </w:p>
        </w:tc>
        <w:tc>
          <w:tcPr>
            <w:tcW w:w="2127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20.07.1990</w:t>
            </w:r>
          </w:p>
        </w:tc>
        <w:tc>
          <w:tcPr>
            <w:tcW w:w="6980" w:type="dxa"/>
          </w:tcPr>
          <w:p w:rsidR="006F1167" w:rsidRPr="009D6399" w:rsidRDefault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Туркин Геннадий Александрович</w:t>
            </w:r>
          </w:p>
        </w:tc>
        <w:tc>
          <w:tcPr>
            <w:tcW w:w="2127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20.02.1992</w:t>
            </w:r>
          </w:p>
        </w:tc>
        <w:tc>
          <w:tcPr>
            <w:tcW w:w="6980" w:type="dxa"/>
          </w:tcPr>
          <w:p w:rsidR="006F1167" w:rsidRPr="009D6399" w:rsidRDefault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6F1167" w:rsidRPr="009D6399" w:rsidTr="009D6399">
        <w:tc>
          <w:tcPr>
            <w:tcW w:w="959" w:type="dxa"/>
          </w:tcPr>
          <w:p w:rsidR="006F1167" w:rsidRPr="009D6399" w:rsidRDefault="006F116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Щебуняева</w:t>
            </w:r>
            <w:proofErr w:type="spellEnd"/>
            <w:r w:rsidRPr="003D60E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7" w:type="dxa"/>
          </w:tcPr>
          <w:p w:rsidR="006F1167" w:rsidRPr="009D6399" w:rsidRDefault="003D60EF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EF">
              <w:rPr>
                <w:rFonts w:ascii="Times New Roman" w:hAnsi="Times New Roman" w:cs="Times New Roman"/>
                <w:sz w:val="28"/>
                <w:szCs w:val="28"/>
              </w:rPr>
              <w:t>19.05.1971</w:t>
            </w:r>
          </w:p>
        </w:tc>
        <w:tc>
          <w:tcPr>
            <w:tcW w:w="6980" w:type="dxa"/>
          </w:tcPr>
          <w:p w:rsidR="006F1167" w:rsidRPr="009D6399" w:rsidRDefault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</w:tbl>
    <w:p w:rsidR="00BB49A4" w:rsidRPr="006F1167" w:rsidRDefault="00BB49A4" w:rsidP="006F1167">
      <w:pPr>
        <w:rPr>
          <w:rFonts w:ascii="Times New Roman" w:hAnsi="Times New Roman" w:cs="Times New Roman"/>
          <w:sz w:val="24"/>
          <w:szCs w:val="24"/>
        </w:rPr>
      </w:pPr>
    </w:p>
    <w:sectPr w:rsidR="00BB49A4" w:rsidRPr="006F1167" w:rsidSect="009D6399">
      <w:pgSz w:w="16838" w:h="11906" w:orient="landscape"/>
      <w:pgMar w:top="142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4"/>
    <w:rsid w:val="003D60EF"/>
    <w:rsid w:val="004222DC"/>
    <w:rsid w:val="004445B0"/>
    <w:rsid w:val="0045164F"/>
    <w:rsid w:val="006F1167"/>
    <w:rsid w:val="009D6399"/>
    <w:rsid w:val="00BB49A4"/>
    <w:rsid w:val="00E1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Тянтова</dc:creator>
  <cp:lastModifiedBy>Тянтова</cp:lastModifiedBy>
  <cp:revision>6</cp:revision>
  <cp:lastPrinted>2026-07-20T09:26:00Z</cp:lastPrinted>
  <dcterms:created xsi:type="dcterms:W3CDTF">2026-07-20T09:00:00Z</dcterms:created>
  <dcterms:modified xsi:type="dcterms:W3CDTF">2026-07-20T12:48:00Z</dcterms:modified>
</cp:coreProperties>
</file>