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136D" w:rsidRPr="00BD136D" w:rsidRDefault="00BD136D" w:rsidP="00BD136D">
      <w:pPr>
        <w:spacing w:after="300" w:line="240" w:lineRule="auto"/>
        <w:contextualSpacing/>
        <w:jc w:val="center"/>
        <w:rPr>
          <w:rFonts w:ascii="Times New Roman" w:eastAsia="Times New Roman" w:hAnsi="Times New Roman" w:cs="Times New Roman"/>
          <w:color w:val="17365D" w:themeColor="text2" w:themeShade="BF"/>
          <w:spacing w:val="5"/>
          <w:kern w:val="28"/>
          <w:sz w:val="28"/>
          <w:szCs w:val="28"/>
          <w:lang w:eastAsia="ru-RU"/>
        </w:rPr>
      </w:pPr>
      <w:r w:rsidRPr="00BD136D">
        <w:rPr>
          <w:rFonts w:ascii="Times New Roman" w:eastAsia="Times New Roman" w:hAnsi="Times New Roman" w:cs="Times New Roman"/>
          <w:color w:val="17365D" w:themeColor="text2" w:themeShade="BF"/>
          <w:spacing w:val="5"/>
          <w:kern w:val="28"/>
          <w:sz w:val="28"/>
          <w:szCs w:val="28"/>
          <w:lang w:eastAsia="ru-RU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815565033" r:id="rId7"/>
        </w:object>
      </w:r>
    </w:p>
    <w:p w:rsidR="00BD136D" w:rsidRPr="00BD136D" w:rsidRDefault="00BD136D" w:rsidP="00BD136D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D136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ТЕРРИТОРИАЛЬНАЯ ИЗБИРАТЕЛЬНАЯ КОМИССИЯ </w:t>
      </w:r>
    </w:p>
    <w:p w:rsidR="00BD136D" w:rsidRPr="00BD136D" w:rsidRDefault="00BD136D" w:rsidP="00BD136D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D136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БОКОВСКОГО РАЙОНА РОСТОВСКОЙ ОБЛАСТИ</w:t>
      </w:r>
    </w:p>
    <w:p w:rsidR="00BD136D" w:rsidRPr="00BD136D" w:rsidRDefault="00BD136D" w:rsidP="00BD136D">
      <w:pPr>
        <w:tabs>
          <w:tab w:val="left" w:pos="750"/>
          <w:tab w:val="left" w:pos="900"/>
        </w:tabs>
        <w:suppressAutoHyphens/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BD136D" w:rsidRPr="00BD136D" w:rsidRDefault="00BD136D" w:rsidP="00BD136D">
      <w:pPr>
        <w:tabs>
          <w:tab w:val="left" w:pos="750"/>
          <w:tab w:val="left" w:pos="900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136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BD136D" w:rsidRPr="00BD136D" w:rsidRDefault="00BD136D" w:rsidP="00BD136D">
      <w:pPr>
        <w:tabs>
          <w:tab w:val="left" w:pos="750"/>
          <w:tab w:val="left" w:pos="900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D136D" w:rsidRPr="00BD136D" w:rsidRDefault="00BD136D" w:rsidP="00BD136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01 августа</w:t>
      </w:r>
      <w:r w:rsidRPr="00BD13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2025 г.                       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№ 10</w:t>
      </w:r>
      <w:r w:rsidR="00304FB7">
        <w:rPr>
          <w:rFonts w:ascii="Times New Roman" w:eastAsia="Times New Roman" w:hAnsi="Times New Roman" w:cs="Times New Roman"/>
          <w:sz w:val="28"/>
          <w:szCs w:val="28"/>
          <w:lang w:eastAsia="ru-RU"/>
        </w:rPr>
        <w:t>4-1</w:t>
      </w:r>
      <w:bookmarkStart w:id="0" w:name="_GoBack"/>
      <w:bookmarkEnd w:id="0"/>
    </w:p>
    <w:p w:rsidR="00BD136D" w:rsidRPr="00BD136D" w:rsidRDefault="00BD136D" w:rsidP="00BD136D">
      <w:pPr>
        <w:tabs>
          <w:tab w:val="left" w:pos="750"/>
          <w:tab w:val="left" w:pos="900"/>
        </w:tabs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136D">
        <w:rPr>
          <w:rFonts w:ascii="Times New Roman" w:eastAsia="Times New Roman" w:hAnsi="Times New Roman" w:cs="Times New Roman"/>
          <w:sz w:val="28"/>
          <w:szCs w:val="28"/>
          <w:lang w:eastAsia="ru-RU"/>
        </w:rPr>
        <w:t>ст. Боковская</w:t>
      </w:r>
    </w:p>
    <w:p w:rsidR="00BD136D" w:rsidRPr="00BD136D" w:rsidRDefault="00BD136D" w:rsidP="00BD136D">
      <w:pPr>
        <w:tabs>
          <w:tab w:val="left" w:pos="750"/>
          <w:tab w:val="left" w:pos="900"/>
        </w:tabs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Style w:val="a3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662"/>
      </w:tblGrid>
      <w:tr w:rsidR="00BD136D" w:rsidRPr="00BD136D" w:rsidTr="00BD136D">
        <w:trPr>
          <w:trHeight w:val="1094"/>
        </w:trPr>
        <w:tc>
          <w:tcPr>
            <w:tcW w:w="6662" w:type="dxa"/>
            <w:hideMark/>
          </w:tcPr>
          <w:p w:rsidR="00BD136D" w:rsidRPr="00BD136D" w:rsidRDefault="00BD136D" w:rsidP="00BD136D">
            <w:pPr>
              <w:tabs>
                <w:tab w:val="left" w:pos="8505"/>
              </w:tabs>
              <w:ind w:left="317" w:right="318"/>
              <w:jc w:val="both"/>
              <w:rPr>
                <w:b/>
                <w:sz w:val="28"/>
                <w:szCs w:val="28"/>
              </w:rPr>
            </w:pPr>
            <w:r w:rsidRPr="00BD136D">
              <w:rPr>
                <w:b/>
                <w:sz w:val="28"/>
                <w:szCs w:val="28"/>
              </w:rPr>
              <w:t>Об освобождении от обязанностей члена участковой комиссии избирательного участка, участка референдума № 347 Боковского района Ростовской области</w:t>
            </w:r>
          </w:p>
        </w:tc>
      </w:tr>
    </w:tbl>
    <w:p w:rsidR="00BD136D" w:rsidRPr="00BD136D" w:rsidRDefault="00BD136D" w:rsidP="00BD136D">
      <w:pPr>
        <w:spacing w:after="120" w:line="240" w:lineRule="auto"/>
        <w:ind w:left="708"/>
        <w:jc w:val="both"/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</w:pPr>
    </w:p>
    <w:p w:rsidR="00BD136D" w:rsidRPr="00BD136D" w:rsidRDefault="00BD136D" w:rsidP="00BD136D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BD13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связи с поданным заявлением членом участковой комиссии избирательного участка, участка референдума № 347 Боковского района Ростовской области с правом решающего голоса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Лиховидовым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Никитой Владимировичем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предложенным</w:t>
      </w:r>
      <w:r w:rsidRPr="00BD13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состав участковой избирательной 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БМО ВОО Молодая Гвардия Единой России</w:t>
      </w:r>
      <w:r w:rsidRPr="00BD136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, </w:t>
      </w:r>
      <w:r w:rsidRPr="00BD13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руководствуясь пунктом 6 статьи 29 Федерального закона от 12.06.2002 № 67-ФЗ «Об основных гарантиях избирательных прав и права на участие в референдуме граждан Российской Федерации», </w:t>
      </w:r>
      <w:proofErr w:type="gramEnd"/>
    </w:p>
    <w:p w:rsidR="00BD136D" w:rsidRPr="00BD136D" w:rsidRDefault="00BD136D" w:rsidP="00BD136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D136D" w:rsidRPr="00BD136D" w:rsidRDefault="00BD136D" w:rsidP="00BD136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13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Территориальная избирательная комиссия Боковского района </w:t>
      </w:r>
    </w:p>
    <w:p w:rsidR="00BD136D" w:rsidRPr="00BD136D" w:rsidRDefault="00BD136D" w:rsidP="00BD136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136D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Ростовской области ПОСТАНОВЛЯЕТ:</w:t>
      </w:r>
    </w:p>
    <w:p w:rsidR="00BD136D" w:rsidRPr="00BD136D" w:rsidRDefault="00BD136D" w:rsidP="00BD136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D136D" w:rsidRPr="00BD136D" w:rsidRDefault="00BD136D" w:rsidP="00BD136D">
      <w:pPr>
        <w:numPr>
          <w:ilvl w:val="0"/>
          <w:numId w:val="1"/>
        </w:numPr>
        <w:tabs>
          <w:tab w:val="num" w:pos="284"/>
        </w:tabs>
        <w:spacing w:after="0" w:line="360" w:lineRule="auto"/>
        <w:ind w:firstLine="4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13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Освободить от обязанностей члена участковой комиссии избирательного участка, участка референдума № 347 Боковского района Ростовской области с правом решающего голоса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Лиховидова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Никиту Владимировича</w:t>
      </w:r>
      <w:r w:rsidRPr="00BD136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D136D" w:rsidRPr="00BD136D" w:rsidRDefault="00BD136D" w:rsidP="00BD136D">
      <w:pPr>
        <w:numPr>
          <w:ilvl w:val="0"/>
          <w:numId w:val="1"/>
        </w:numPr>
        <w:tabs>
          <w:tab w:val="num" w:pos="284"/>
        </w:tabs>
        <w:spacing w:after="0" w:line="360" w:lineRule="auto"/>
        <w:ind w:firstLine="4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136D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Направить настоящее постановление в участковую комиссию избирательного участка, участка референдума № 347 Боковского района Ростовской области.</w:t>
      </w:r>
    </w:p>
    <w:p w:rsidR="00BD136D" w:rsidRPr="00BD136D" w:rsidRDefault="00BD136D" w:rsidP="00BD136D">
      <w:pPr>
        <w:spacing w:after="0" w:line="240" w:lineRule="auto"/>
        <w:ind w:left="4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D136D" w:rsidRPr="00BD136D" w:rsidRDefault="00BD136D" w:rsidP="00BD136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136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BD13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D13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D13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D13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D13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С.Г. Биценко</w:t>
      </w:r>
    </w:p>
    <w:p w:rsidR="00BD136D" w:rsidRPr="00BD136D" w:rsidRDefault="00BD136D" w:rsidP="00BD136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D136D" w:rsidRPr="00BD136D" w:rsidRDefault="00BD136D" w:rsidP="00BD136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136D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заседания</w:t>
      </w:r>
      <w:r w:rsidRPr="00BD13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D13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D13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D13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D13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D13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Н.А. Власенко</w:t>
      </w:r>
    </w:p>
    <w:p w:rsidR="00FB2212" w:rsidRDefault="00FB2212"/>
    <w:sectPr w:rsidR="00FB22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5C51"/>
    <w:rsid w:val="00304FB7"/>
    <w:rsid w:val="00BD136D"/>
    <w:rsid w:val="00DC23E5"/>
    <w:rsid w:val="00F95C51"/>
    <w:rsid w:val="00FB22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23E5"/>
  </w:style>
  <w:style w:type="paragraph" w:styleId="2">
    <w:name w:val="heading 2"/>
    <w:basedOn w:val="a"/>
    <w:link w:val="20"/>
    <w:uiPriority w:val="9"/>
    <w:qFormat/>
    <w:rsid w:val="00DC23E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DC23E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table" w:styleId="a3">
    <w:name w:val="Table Grid"/>
    <w:basedOn w:val="a1"/>
    <w:rsid w:val="00BD136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23E5"/>
  </w:style>
  <w:style w:type="paragraph" w:styleId="2">
    <w:name w:val="heading 2"/>
    <w:basedOn w:val="a"/>
    <w:link w:val="20"/>
    <w:uiPriority w:val="9"/>
    <w:qFormat/>
    <w:rsid w:val="00DC23E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DC23E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table" w:styleId="a3">
    <w:name w:val="Table Grid"/>
    <w:basedOn w:val="a1"/>
    <w:rsid w:val="00BD136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4312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212</Words>
  <Characters>1209</Characters>
  <Application>Microsoft Office Word</Application>
  <DocSecurity>0</DocSecurity>
  <Lines>10</Lines>
  <Paragraphs>2</Paragraphs>
  <ScaleCrop>false</ScaleCrop>
  <Company>Microsoft</Company>
  <LinksUpToDate>false</LinksUpToDate>
  <CharactersWithSpaces>1419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Тянтова</dc:creator>
  <cp:keywords/>
  <dc:description/>
  <cp:lastModifiedBy>Тянтова</cp:lastModifiedBy>
  <cp:revision>3</cp:revision>
  <dcterms:created xsi:type="dcterms:W3CDTF">2025-08-01T09:47:00Z</dcterms:created>
  <dcterms:modified xsi:type="dcterms:W3CDTF">2025-08-01T10:51:00Z</dcterms:modified>
</cp:coreProperties>
</file>