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379FC70" wp14:editId="59D64A4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E1AD4" w:rsidRPr="003F5840" w:rsidTr="00826725">
        <w:tc>
          <w:tcPr>
            <w:tcW w:w="3107" w:type="dxa"/>
            <w:hideMark/>
          </w:tcPr>
          <w:p w:rsidR="001E1AD4" w:rsidRPr="003F5840" w:rsidRDefault="006D322A" w:rsidP="00EB1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0</w:t>
            </w:r>
            <w:r w:rsidR="008540A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апреля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2026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1E1AD4" w:rsidRPr="003F5840" w:rsidRDefault="001E1AD4" w:rsidP="00854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8540A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13-4</w:t>
            </w:r>
          </w:p>
        </w:tc>
      </w:tr>
    </w:tbl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Боковская</w:t>
      </w:r>
    </w:p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5812"/>
        <w:gridCol w:w="1808"/>
      </w:tblGrid>
      <w:tr w:rsidR="001E1AD4" w:rsidRPr="003F5840" w:rsidTr="00826725">
        <w:tc>
          <w:tcPr>
            <w:tcW w:w="1951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12" w:type="dxa"/>
          </w:tcPr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кандидатурах для исключения из резерва </w:t>
            </w:r>
          </w:p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составов </w:t>
            </w:r>
            <w:r w:rsidRPr="003F58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участковых избирательных комиссий избирательных участков, участков референдума Боковского района Ростовской области</w:t>
            </w:r>
          </w:p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8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1E1AD4" w:rsidRPr="003F5840" w:rsidRDefault="001E1AD4" w:rsidP="001E1AD4">
      <w:pPr>
        <w:spacing w:after="0" w:line="240" w:lineRule="auto"/>
        <w:ind w:right="42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3F58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 06. 2002 № 67-ФЗ «Об основных гарантиях избирательных прав и права на участие в референдуме граждан Российской Федерации»,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 12. 2012 № 152/1137-6</w:t>
      </w:r>
      <w:proofErr w:type="gramEnd"/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widowControl w:val="0"/>
        <w:numPr>
          <w:ilvl w:val="0"/>
          <w:numId w:val="1"/>
        </w:numPr>
        <w:tabs>
          <w:tab w:val="clear" w:pos="121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F5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сключить из резерва состава участковых избирательных комиссий избирательных участков, участков референдума Боковского района Ростовской области, кандидатуры согласно прилагаемому списку. 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2. Поместить настоящее постановление на сайте Территориальной избирательной комиссии Боковского рай</w:t>
      </w:r>
      <w:r w:rsidR="00EB14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она Ростовской области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                                                                 С.Г. Биценко</w:t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Н.А. Власенко</w:t>
      </w:r>
    </w:p>
    <w:p w:rsidR="001E1AD4" w:rsidRPr="003F5840" w:rsidRDefault="001E1AD4" w:rsidP="001E1AD4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Боковского района</w:t>
      </w:r>
    </w:p>
    <w:p w:rsidR="001E1AD4" w:rsidRPr="003F5840" w:rsidRDefault="006D322A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0</w:t>
      </w:r>
      <w:r w:rsidR="008540A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61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="00EB1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1E1AD4"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8540A9">
        <w:rPr>
          <w:rFonts w:ascii="Times New Roman" w:eastAsia="Times New Roman" w:hAnsi="Times New Roman" w:cs="Times New Roman"/>
          <w:sz w:val="28"/>
          <w:szCs w:val="20"/>
          <w:lang w:eastAsia="ru-RU"/>
        </w:rPr>
        <w:t>13-4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кандидатур для исключения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избирательных комиссий избирательных участков, участков референдума Боковского района Ростовской области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подпункта «</w:t>
      </w:r>
      <w:r w:rsidRPr="00D41B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1E1AD4" w:rsidRPr="003F5840" w:rsidTr="00826725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8540A9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Верхнечирское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сельское поселение</w:t>
            </w:r>
          </w:p>
        </w:tc>
      </w:tr>
      <w:tr w:rsidR="00B359F3" w:rsidRPr="003F5840" w:rsidTr="00B857D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9F3" w:rsidRPr="006875C0" w:rsidRDefault="00B359F3" w:rsidP="006D322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9F3" w:rsidRDefault="008540A9" w:rsidP="00CA1218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5E63EC">
              <w:rPr>
                <w:sz w:val="28"/>
                <w:szCs w:val="28"/>
              </w:rPr>
              <w:t>Абакумов Григорий Николаевич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9F3" w:rsidRPr="006875C0" w:rsidRDefault="00B359F3" w:rsidP="00CA1218">
            <w:pPr>
              <w:pStyle w:val="ConsPlusNormal"/>
              <w:jc w:val="center"/>
              <w:rPr>
                <w:sz w:val="28"/>
                <w:szCs w:val="28"/>
              </w:rPr>
            </w:pPr>
            <w:r w:rsidRPr="001C357A">
              <w:rPr>
                <w:sz w:val="28"/>
                <w:szCs w:val="28"/>
              </w:rPr>
              <w:t>Собрание</w:t>
            </w:r>
            <w:r w:rsidR="004E2AA8">
              <w:rPr>
                <w:sz w:val="28"/>
                <w:szCs w:val="28"/>
              </w:rPr>
              <w:t>м</w:t>
            </w:r>
            <w:r w:rsidRPr="001C357A">
              <w:rPr>
                <w:sz w:val="28"/>
                <w:szCs w:val="28"/>
              </w:rPr>
              <w:t xml:space="preserve"> избирателей по месту жительства</w:t>
            </w:r>
            <w:r>
              <w:rPr>
                <w:sz w:val="28"/>
                <w:szCs w:val="28"/>
              </w:rPr>
              <w:t xml:space="preserve"> </w:t>
            </w:r>
            <w:r w:rsidRPr="001C357A">
              <w:rPr>
                <w:sz w:val="12"/>
                <w:szCs w:val="12"/>
              </w:rPr>
              <w:t>356</w:t>
            </w:r>
          </w:p>
        </w:tc>
      </w:tr>
    </w:tbl>
    <w:p w:rsidR="001E1AD4" w:rsidRDefault="001E1AD4" w:rsidP="001E1AD4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00234"/>
    <w:multiLevelType w:val="hybridMultilevel"/>
    <w:tmpl w:val="827E84AA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18"/>
        </w:tabs>
        <w:ind w:left="201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38"/>
        </w:tabs>
        <w:ind w:left="273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58"/>
        </w:tabs>
        <w:ind w:left="345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78"/>
        </w:tabs>
        <w:ind w:left="417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98"/>
        </w:tabs>
        <w:ind w:left="489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18"/>
        </w:tabs>
        <w:ind w:left="561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58"/>
        </w:tabs>
        <w:ind w:left="705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637"/>
    <w:rsid w:val="001E1AD4"/>
    <w:rsid w:val="00307260"/>
    <w:rsid w:val="004E2AA8"/>
    <w:rsid w:val="006D322A"/>
    <w:rsid w:val="007575CA"/>
    <w:rsid w:val="008540A9"/>
    <w:rsid w:val="00937637"/>
    <w:rsid w:val="00A61E26"/>
    <w:rsid w:val="00B359F3"/>
    <w:rsid w:val="00B53C0E"/>
    <w:rsid w:val="00C564BD"/>
    <w:rsid w:val="00D41B12"/>
    <w:rsid w:val="00DC23E5"/>
    <w:rsid w:val="00E04539"/>
    <w:rsid w:val="00EB1408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32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32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2</cp:revision>
  <cp:lastPrinted>2026-04-07T11:38:00Z</cp:lastPrinted>
  <dcterms:created xsi:type="dcterms:W3CDTF">2026-04-07T11:45:00Z</dcterms:created>
  <dcterms:modified xsi:type="dcterms:W3CDTF">2026-04-07T11:45:00Z</dcterms:modified>
</cp:coreProperties>
</file>