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E3" w:rsidRPr="00596AE3" w:rsidRDefault="00596AE3" w:rsidP="0059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3027DC" wp14:editId="7A760227">
            <wp:extent cx="746760" cy="792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AE3" w:rsidRPr="00596AE3" w:rsidRDefault="00596AE3" w:rsidP="0059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596AE3" w:rsidRPr="00596AE3" w:rsidTr="00596AE3">
        <w:trPr>
          <w:trHeight w:val="730"/>
        </w:trPr>
        <w:tc>
          <w:tcPr>
            <w:tcW w:w="10188" w:type="dxa"/>
            <w:hideMark/>
          </w:tcPr>
          <w:p w:rsidR="00596AE3" w:rsidRPr="00596AE3" w:rsidRDefault="00596AE3" w:rsidP="00596A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596AE3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596AE3" w:rsidRPr="00596AE3" w:rsidRDefault="00596AE3" w:rsidP="00596AE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</w:pPr>
            <w:r w:rsidRPr="00596AE3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БОКОВСКОГО РАЙОНА РОСТОВСКОЙ ОБЛАСТИ</w:t>
            </w:r>
            <w:r w:rsidRPr="00596AE3">
              <w:rPr>
                <w:rFonts w:ascii="Times New Roman" w:eastAsia="Times New Roman" w:hAnsi="Times New Roman" w:cs="Times New Roman"/>
                <w:b/>
                <w:sz w:val="26"/>
                <w:szCs w:val="20"/>
              </w:rPr>
              <w:t xml:space="preserve"> </w:t>
            </w:r>
          </w:p>
        </w:tc>
      </w:tr>
    </w:tbl>
    <w:p w:rsidR="00596AE3" w:rsidRPr="00596AE3" w:rsidRDefault="00596AE3" w:rsidP="0059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96AE3" w:rsidRPr="00596AE3" w:rsidRDefault="00596AE3" w:rsidP="0059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96AE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596AE3" w:rsidRPr="00596AE3" w:rsidRDefault="00596AE3" w:rsidP="0059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2025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106-1</w:t>
      </w:r>
    </w:p>
    <w:p w:rsidR="00596AE3" w:rsidRPr="00596AE3" w:rsidRDefault="00596AE3" w:rsidP="00596AE3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</w:p>
    <w:p w:rsidR="00596AE3" w:rsidRPr="00596AE3" w:rsidRDefault="00596AE3" w:rsidP="00596AE3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552" w:right="1984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Боковского района Ростовской области</w:t>
      </w:r>
    </w:p>
    <w:p w:rsidR="00596AE3" w:rsidRPr="00596AE3" w:rsidRDefault="00596AE3" w:rsidP="00596A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596AE3" w:rsidRPr="00596AE3" w:rsidRDefault="00B46446" w:rsidP="00B4644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6446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B46446">
        <w:rPr>
          <w:rFonts w:ascii="Times New Roman" w:eastAsia="Times New Roman" w:hAnsi="Times New Roman" w:cs="Times New Roman"/>
          <w:sz w:val="28"/>
          <w:szCs w:val="20"/>
          <w:lang w:eastAsia="ru-RU"/>
        </w:rPr>
        <w:t>, постановления Избирательной комиссии Ростовской области от 24.05.2018 № 38-9 «О возложении полномочий по формированию резерва составов участковых комиссий на территориальные избирательные комиссии»</w:t>
      </w:r>
      <w:r w:rsidR="00596AE3"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46446" w:rsidRDefault="00B46446" w:rsidP="00596A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 </w:t>
      </w:r>
    </w:p>
    <w:p w:rsidR="00596AE3" w:rsidRPr="00596AE3" w:rsidRDefault="00596AE3" w:rsidP="00596A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96AE3" w:rsidRPr="00596AE3" w:rsidRDefault="00596AE3" w:rsidP="00596AE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1.Зачислить в резерв составов участковых комиссий избирательных участков, участков референдумов, образованных на территории Боковского района Ростовской области, лиц согласно приложению № 1.</w:t>
      </w:r>
    </w:p>
    <w:p w:rsidR="00596AE3" w:rsidRPr="00596AE3" w:rsidRDefault="00596AE3" w:rsidP="00596AE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proofErr w:type="gramStart"/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596AE3" w:rsidRPr="00596AE3" w:rsidRDefault="00596AE3" w:rsidP="00596AE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Боковского района Ростовской области Н.А. Власенко.</w:t>
      </w: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                                                              С. Г. Биценко</w:t>
      </w: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  Н.А. Власенко</w:t>
      </w: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96A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AE3" w:rsidRPr="00596AE3" w:rsidRDefault="00596AE3" w:rsidP="00596AE3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A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AE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Территориальной избирательной комиссии</w:t>
      </w: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AE3">
        <w:rPr>
          <w:rFonts w:ascii="Times New Roman" w:eastAsia="Times New Roman" w:hAnsi="Times New Roman" w:cs="Times New Roman"/>
          <w:sz w:val="24"/>
          <w:szCs w:val="24"/>
          <w:lang w:eastAsia="ru-RU"/>
        </w:rPr>
        <w:t>Боковского Ростовской области</w:t>
      </w: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11 августа 2025 г. № 106-1</w:t>
      </w: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6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сельского поселения (№</w:t>
      </w:r>
      <w:r w:rsidR="00D93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341</w:t>
      </w:r>
      <w:r w:rsidR="00D93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- 3</w:t>
      </w:r>
      <w:r w:rsidR="00C17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</w:t>
      </w:r>
      <w:r w:rsidRPr="00596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3828"/>
        <w:gridCol w:w="1839"/>
      </w:tblGrid>
      <w:tr w:rsidR="00596AE3" w:rsidRPr="00596AE3" w:rsidTr="00596A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Кем </w:t>
            </w:r>
            <w:proofErr w:type="gramStart"/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96AE3" w:rsidRPr="00596AE3" w:rsidTr="00596A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C171BC" w:rsidP="00C171BC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Брунилина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Елена Олеговна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C171BC">
            <w:pPr>
              <w:spacing w:after="0"/>
              <w:ind w:left="80" w:right="-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собранием избирателей по месту </w:t>
            </w:r>
            <w:r w:rsidR="00C171BC">
              <w:rPr>
                <w:rFonts w:ascii="Times New Roman" w:eastAsia="Calibri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96AE3" w:rsidRPr="00596AE3" w:rsidTr="00596A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C171BC" w:rsidP="00C171B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Грачев Дмитрий Сергеевич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C171BC" w:rsidP="00596AE3">
            <w:pPr>
              <w:spacing w:after="0"/>
              <w:ind w:left="80" w:right="-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C171BC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96AE3" w:rsidRPr="00596AE3" w:rsidTr="00596A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D9354A" w:rsidP="00D9354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Куклина Елена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D9354A" w:rsidP="00D9354A">
            <w:pPr>
              <w:spacing w:after="0"/>
              <w:ind w:left="80" w:right="-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D9354A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96AE3" w:rsidRPr="00596AE3" w:rsidTr="00596A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596AE3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D9354A" w:rsidP="00D9354A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Демьян Анна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D9354A" w:rsidP="00D9354A">
            <w:pPr>
              <w:spacing w:after="0"/>
              <w:ind w:left="80" w:right="-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6A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E3" w:rsidRPr="00596AE3" w:rsidRDefault="00D9354A" w:rsidP="00596AE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596AE3" w:rsidRPr="00596AE3" w:rsidRDefault="00596AE3" w:rsidP="00596A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left="4774" w:right="-234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96AE3" w:rsidRPr="00596AE3" w:rsidRDefault="00596AE3" w:rsidP="00596AE3">
      <w:pPr>
        <w:widowControl w:val="0"/>
        <w:autoSpaceDE w:val="0"/>
        <w:autoSpaceDN w:val="0"/>
        <w:adjustRightInd w:val="0"/>
        <w:spacing w:after="0" w:line="240" w:lineRule="auto"/>
        <w:ind w:right="-2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F1F"/>
    <w:rsid w:val="00187F1F"/>
    <w:rsid w:val="00596AE3"/>
    <w:rsid w:val="00B46446"/>
    <w:rsid w:val="00C171BC"/>
    <w:rsid w:val="00D9354A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6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A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6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A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4C7C5-38A0-4E4E-BA3F-87B14F7E6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4</cp:revision>
  <dcterms:created xsi:type="dcterms:W3CDTF">2025-08-11T12:47:00Z</dcterms:created>
  <dcterms:modified xsi:type="dcterms:W3CDTF">2025-08-13T09:09:00Z</dcterms:modified>
</cp:coreProperties>
</file>