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381" w:rsidRDefault="002C0381" w:rsidP="002C038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21182F6" wp14:editId="44D9C48D">
            <wp:extent cx="579120" cy="55626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0381" w:rsidRDefault="002C0381" w:rsidP="002C038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2C0381" w:rsidRDefault="002C0381" w:rsidP="002C038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2C0381" w:rsidRDefault="002C0381" w:rsidP="002C038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bCs/>
          <w:color w:val="000000"/>
          <w:spacing w:val="-1"/>
          <w:w w:val="101"/>
          <w:sz w:val="28"/>
          <w:szCs w:val="28"/>
          <w:lang w:eastAsia="ru-RU"/>
        </w:rPr>
      </w:pPr>
    </w:p>
    <w:p w:rsidR="002C0381" w:rsidRDefault="002C0381" w:rsidP="002C038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bCs/>
          <w:color w:val="000000"/>
          <w:spacing w:val="-1"/>
          <w:w w:val="10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pacing w:val="-1"/>
          <w:w w:val="101"/>
          <w:sz w:val="28"/>
          <w:szCs w:val="28"/>
          <w:lang w:eastAsia="ru-RU"/>
        </w:rPr>
        <w:t>ПОСТАНОВЛЕНИЕ</w:t>
      </w:r>
    </w:p>
    <w:p w:rsidR="002C0381" w:rsidRDefault="002C0381" w:rsidP="002C038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bCs/>
          <w:color w:val="000000"/>
          <w:spacing w:val="-1"/>
          <w:w w:val="101"/>
          <w:sz w:val="28"/>
          <w:szCs w:val="28"/>
          <w:lang w:eastAsia="ru-RU"/>
        </w:rPr>
      </w:pPr>
    </w:p>
    <w:p w:rsidR="002C0381" w:rsidRDefault="002C0381" w:rsidP="002C038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12 августа 2025 года                                                                        № 107-3</w:t>
      </w:r>
    </w:p>
    <w:p w:rsidR="002C0381" w:rsidRDefault="002C0381" w:rsidP="002C0381">
      <w:pPr>
        <w:framePr w:h="303" w:hRule="exact" w:hSpace="10080" w:vSpace="58" w:wrap="notBeside" w:vAnchor="text" w:hAnchor="margin" w:x="3937" w:y="327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-15"/>
          <w:sz w:val="28"/>
          <w:szCs w:val="28"/>
          <w:lang w:eastAsia="ru-RU"/>
        </w:rPr>
        <w:t>ст. Боковская</w:t>
      </w:r>
    </w:p>
    <w:p w:rsidR="002C0381" w:rsidRDefault="002C0381" w:rsidP="002C0381">
      <w:pPr>
        <w:widowControl w:val="0"/>
        <w:autoSpaceDE w:val="0"/>
        <w:autoSpaceDN w:val="0"/>
        <w:adjustRightInd w:val="0"/>
        <w:spacing w:after="0" w:line="240" w:lineRule="auto"/>
        <w:ind w:left="1843" w:right="1136"/>
        <w:jc w:val="both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</w:t>
      </w:r>
    </w:p>
    <w:p w:rsidR="002C0381" w:rsidRDefault="002C0381" w:rsidP="002C0381">
      <w:pPr>
        <w:spacing w:after="0" w:line="240" w:lineRule="auto"/>
        <w:ind w:left="1560" w:right="113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pacing w:val="-5"/>
          <w:sz w:val="28"/>
          <w:szCs w:val="28"/>
          <w:lang w:val="x-none" w:eastAsia="x-none"/>
        </w:rPr>
        <w:t xml:space="preserve">О внесении изменений в постановление Территориальной избирательной </w:t>
      </w:r>
      <w:r>
        <w:rPr>
          <w:rFonts w:ascii="Times New Roman" w:eastAsia="Times New Roman" w:hAnsi="Times New Roman"/>
          <w:b/>
          <w:bCs/>
          <w:spacing w:val="-3"/>
          <w:sz w:val="28"/>
          <w:szCs w:val="28"/>
          <w:lang w:val="x-none" w:eastAsia="x-none"/>
        </w:rPr>
        <w:t xml:space="preserve">комиссии </w:t>
      </w:r>
      <w:r>
        <w:rPr>
          <w:rFonts w:ascii="Times New Roman" w:eastAsia="Times New Roman" w:hAnsi="Times New Roman"/>
          <w:b/>
          <w:bCs/>
          <w:spacing w:val="-3"/>
          <w:sz w:val="28"/>
          <w:szCs w:val="28"/>
          <w:lang w:eastAsia="x-none"/>
        </w:rPr>
        <w:t>Боковского</w:t>
      </w:r>
      <w:r>
        <w:rPr>
          <w:rFonts w:ascii="Times New Roman" w:eastAsia="Times New Roman" w:hAnsi="Times New Roman"/>
          <w:b/>
          <w:bCs/>
          <w:spacing w:val="-3"/>
          <w:sz w:val="28"/>
          <w:szCs w:val="28"/>
          <w:lang w:val="x-none" w:eastAsia="x-none"/>
        </w:rPr>
        <w:t xml:space="preserve"> района Ростовской области </w:t>
      </w:r>
      <w:r>
        <w:rPr>
          <w:rFonts w:ascii="Times New Roman" w:eastAsia="Times New Roman" w:hAnsi="Times New Roman"/>
          <w:b/>
          <w:bCs/>
          <w:spacing w:val="-4"/>
          <w:sz w:val="28"/>
          <w:szCs w:val="28"/>
          <w:lang w:val="x-none" w:eastAsia="x-none"/>
        </w:rPr>
        <w:t>от</w:t>
      </w:r>
      <w:r>
        <w:rPr>
          <w:rFonts w:ascii="Times New Roman" w:eastAsia="Times New Roman" w:hAnsi="Times New Roman"/>
          <w:b/>
          <w:bCs/>
          <w:spacing w:val="-4"/>
          <w:sz w:val="28"/>
          <w:szCs w:val="28"/>
          <w:lang w:eastAsia="x-none"/>
        </w:rPr>
        <w:t xml:space="preserve"> 30 мая</w:t>
      </w:r>
      <w:r>
        <w:rPr>
          <w:rFonts w:ascii="Times New Roman" w:eastAsia="Times New Roman" w:hAnsi="Times New Roman"/>
          <w:b/>
          <w:bCs/>
          <w:spacing w:val="-4"/>
          <w:sz w:val="28"/>
          <w:szCs w:val="28"/>
          <w:lang w:val="x-none" w:eastAsia="x-none"/>
        </w:rPr>
        <w:t xml:space="preserve"> 20</w:t>
      </w:r>
      <w:r>
        <w:rPr>
          <w:rFonts w:ascii="Times New Roman" w:eastAsia="Times New Roman" w:hAnsi="Times New Roman"/>
          <w:b/>
          <w:bCs/>
          <w:spacing w:val="-4"/>
          <w:sz w:val="28"/>
          <w:szCs w:val="28"/>
          <w:lang w:eastAsia="x-none"/>
        </w:rPr>
        <w:t>23</w:t>
      </w:r>
      <w:r>
        <w:rPr>
          <w:rFonts w:ascii="Times New Roman" w:eastAsia="Times New Roman" w:hAnsi="Times New Roman"/>
          <w:b/>
          <w:bCs/>
          <w:spacing w:val="-4"/>
          <w:sz w:val="28"/>
          <w:szCs w:val="28"/>
          <w:lang w:val="x-none" w:eastAsia="x-none"/>
        </w:rPr>
        <w:t xml:space="preserve"> года № </w:t>
      </w:r>
      <w:r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>58-</w:t>
      </w:r>
      <w:r>
        <w:rPr>
          <w:rFonts w:ascii="Times New Roman" w:eastAsia="Times New Roman" w:hAnsi="Times New Roman"/>
          <w:b/>
          <w:sz w:val="28"/>
          <w:szCs w:val="28"/>
          <w:lang w:eastAsia="x-none"/>
        </w:rPr>
        <w:t>7</w:t>
      </w:r>
      <w:r w:rsidR="000C5386">
        <w:rPr>
          <w:rFonts w:ascii="Times New Roman" w:eastAsia="Times New Roman" w:hAnsi="Times New Roman"/>
          <w:b/>
          <w:sz w:val="28"/>
          <w:szCs w:val="28"/>
          <w:lang w:eastAsia="x-none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/>
          <w:b/>
          <w:bCs/>
          <w:spacing w:val="-3"/>
          <w:sz w:val="28"/>
          <w:szCs w:val="28"/>
          <w:lang w:val="x-none" w:eastAsia="x-none"/>
        </w:rPr>
        <w:t>«</w:t>
      </w:r>
      <w:r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 xml:space="preserve">О формировании участковой избирательной комиссии избирательного участка, № </w:t>
      </w:r>
      <w:r>
        <w:rPr>
          <w:rFonts w:ascii="Times New Roman" w:eastAsia="Times New Roman" w:hAnsi="Times New Roman"/>
          <w:b/>
          <w:sz w:val="28"/>
          <w:szCs w:val="28"/>
          <w:lang w:eastAsia="x-none"/>
        </w:rPr>
        <w:t>347 Боковского района Ростовской области»</w:t>
      </w:r>
    </w:p>
    <w:p w:rsidR="002C0381" w:rsidRDefault="002C0381" w:rsidP="002C038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color w:val="FF0000"/>
          <w:spacing w:val="-4"/>
          <w:sz w:val="28"/>
          <w:szCs w:val="28"/>
          <w:lang w:eastAsia="ru-RU"/>
        </w:rPr>
      </w:pPr>
    </w:p>
    <w:p w:rsidR="002C0381" w:rsidRDefault="002C0381" w:rsidP="002C0381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связи с досрочным прекращением полномочий членов участковой избирательной комиссии избирательного участка, участка референдума        № 347 с правом решающего голоса, на основании постановлений Территориальной комиссии Боковского района № 104-3 от 01 августа 2025 года «О назначении членов избирательной комиссии участка, участка референдума № 347 Боковского района Ростовской области с правом решающего голоса вместо выбывших», </w:t>
      </w:r>
      <w:r w:rsidR="001B79BB">
        <w:rPr>
          <w:rFonts w:ascii="Times New Roman" w:eastAsia="Times New Roman" w:hAnsi="Times New Roman"/>
          <w:sz w:val="28"/>
          <w:szCs w:val="28"/>
          <w:lang w:eastAsia="ru-RU"/>
        </w:rPr>
        <w:t>№ 100-8 от 18 июля 2025 года «О</w:t>
      </w:r>
      <w:proofErr w:type="gramEnd"/>
      <w:r w:rsidR="001B79BB">
        <w:rPr>
          <w:rFonts w:ascii="Times New Roman" w:eastAsia="Times New Roman" w:hAnsi="Times New Roman"/>
          <w:sz w:val="28"/>
          <w:szCs w:val="28"/>
          <w:lang w:eastAsia="ru-RU"/>
        </w:rPr>
        <w:t xml:space="preserve"> назначении членов избирательной комиссии участка, участка референдума № 347 Боковского района Ростовской области с правом решающего голоса </w:t>
      </w:r>
      <w:proofErr w:type="gramStart"/>
      <w:r w:rsidR="001B79BB">
        <w:rPr>
          <w:rFonts w:ascii="Times New Roman" w:eastAsia="Times New Roman" w:hAnsi="Times New Roman"/>
          <w:sz w:val="28"/>
          <w:szCs w:val="28"/>
          <w:lang w:eastAsia="ru-RU"/>
        </w:rPr>
        <w:t>вместо</w:t>
      </w:r>
      <w:proofErr w:type="gramEnd"/>
      <w:r w:rsidR="001B79BB">
        <w:rPr>
          <w:rFonts w:ascii="Times New Roman" w:eastAsia="Times New Roman" w:hAnsi="Times New Roman"/>
          <w:sz w:val="28"/>
          <w:szCs w:val="28"/>
          <w:lang w:eastAsia="ru-RU"/>
        </w:rPr>
        <w:t xml:space="preserve"> выбывших»</w:t>
      </w:r>
    </w:p>
    <w:p w:rsidR="002C0381" w:rsidRDefault="002C0381" w:rsidP="002C038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pacing w:val="-12"/>
          <w:sz w:val="28"/>
          <w:szCs w:val="28"/>
          <w:lang w:eastAsia="ru-RU"/>
        </w:rPr>
      </w:pPr>
    </w:p>
    <w:p w:rsidR="002C0381" w:rsidRDefault="002C0381" w:rsidP="002C038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pacing w:val="-1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-12"/>
          <w:sz w:val="28"/>
          <w:szCs w:val="28"/>
          <w:lang w:eastAsia="ru-RU"/>
        </w:rPr>
        <w:t xml:space="preserve">Территориальная избирательная комиссия Боковского  района </w:t>
      </w:r>
    </w:p>
    <w:p w:rsidR="002C0381" w:rsidRDefault="002C0381" w:rsidP="002C038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pacing w:val="-1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-12"/>
          <w:sz w:val="28"/>
          <w:szCs w:val="28"/>
          <w:lang w:eastAsia="ru-RU"/>
        </w:rPr>
        <w:t>Ростовской области ПОСТАНОВЛЯЕТ:</w:t>
      </w:r>
    </w:p>
    <w:p w:rsidR="002C0381" w:rsidRDefault="002C0381" w:rsidP="002C038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pacing w:val="-12"/>
          <w:sz w:val="28"/>
          <w:szCs w:val="28"/>
          <w:lang w:eastAsia="ru-RU"/>
        </w:rPr>
      </w:pPr>
    </w:p>
    <w:p w:rsidR="002C0381" w:rsidRPr="002C0381" w:rsidRDefault="002C0381" w:rsidP="002C0381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-7"/>
          <w:sz w:val="28"/>
          <w:szCs w:val="28"/>
          <w:lang w:eastAsia="ru-RU"/>
        </w:rPr>
        <w:t xml:space="preserve">Внести изменение в пункт 1 постановления </w:t>
      </w:r>
      <w:r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 xml:space="preserve">Территориальной избирательной </w:t>
      </w:r>
      <w:r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комиссии Боковского района Ростовской области </w:t>
      </w:r>
      <w:r w:rsidR="001B79B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от 30 мая 2023 года № 58-7</w:t>
      </w:r>
      <w:r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pacing w:val="-3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 формировании участковой избирательной комиссии избирательного уч</w:t>
      </w:r>
      <w:r w:rsidR="001B79BB">
        <w:rPr>
          <w:rFonts w:ascii="Times New Roman" w:eastAsia="Times New Roman" w:hAnsi="Times New Roman"/>
          <w:sz w:val="28"/>
          <w:szCs w:val="28"/>
          <w:lang w:eastAsia="ru-RU"/>
        </w:rPr>
        <w:t>астка, участка референдума № 347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, </w:t>
      </w:r>
      <w:r w:rsidR="001B79BB">
        <w:rPr>
          <w:rFonts w:ascii="Times New Roman" w:eastAsia="Times New Roman" w:hAnsi="Times New Roman"/>
          <w:spacing w:val="-11"/>
          <w:sz w:val="28"/>
          <w:szCs w:val="28"/>
          <w:lang w:eastAsia="ru-RU"/>
        </w:rPr>
        <w:t xml:space="preserve">изложив строки: </w:t>
      </w:r>
      <w:r w:rsidR="003E7AE8">
        <w:rPr>
          <w:rFonts w:ascii="Times New Roman" w:eastAsia="Times New Roman" w:hAnsi="Times New Roman"/>
          <w:spacing w:val="-11"/>
          <w:sz w:val="28"/>
          <w:szCs w:val="28"/>
          <w:lang w:eastAsia="ru-RU"/>
        </w:rPr>
        <w:t xml:space="preserve">4, </w:t>
      </w:r>
      <w:r w:rsidR="001B79BB">
        <w:rPr>
          <w:rFonts w:ascii="Times New Roman" w:eastAsia="Times New Roman" w:hAnsi="Times New Roman"/>
          <w:spacing w:val="-11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/>
          <w:spacing w:val="-11"/>
          <w:sz w:val="28"/>
          <w:szCs w:val="28"/>
          <w:lang w:eastAsia="ru-RU"/>
        </w:rPr>
        <w:t xml:space="preserve"> в следующей редакции:</w:t>
      </w: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1"/>
        <w:gridCol w:w="4536"/>
        <w:gridCol w:w="4253"/>
      </w:tblGrid>
      <w:tr w:rsidR="001B79BB" w:rsidRPr="001B79BB" w:rsidTr="003E7AE8">
        <w:tc>
          <w:tcPr>
            <w:tcW w:w="771" w:type="dxa"/>
            <w:vAlign w:val="center"/>
          </w:tcPr>
          <w:p w:rsidR="001B79BB" w:rsidRPr="001B79BB" w:rsidRDefault="001B79BB" w:rsidP="001B7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B79B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1B79B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1B79B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536" w:type="dxa"/>
            <w:vAlign w:val="center"/>
          </w:tcPr>
          <w:p w:rsidR="001B79BB" w:rsidRPr="001B79BB" w:rsidRDefault="001B79BB" w:rsidP="001B7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B79B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253" w:type="dxa"/>
            <w:vAlign w:val="center"/>
          </w:tcPr>
          <w:p w:rsidR="001B79BB" w:rsidRPr="001B79BB" w:rsidRDefault="001B79BB" w:rsidP="001B7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B79B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1B79BB" w:rsidRPr="001B79BB" w:rsidTr="003E7AE8">
        <w:tc>
          <w:tcPr>
            <w:tcW w:w="771" w:type="dxa"/>
          </w:tcPr>
          <w:p w:rsidR="001B79BB" w:rsidRPr="000C5386" w:rsidRDefault="001B79BB" w:rsidP="001B79BB">
            <w:pPr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536" w:type="dxa"/>
          </w:tcPr>
          <w:p w:rsidR="001B79BB" w:rsidRPr="000C5386" w:rsidRDefault="001B79BB" w:rsidP="001B79BB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0C538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Павлова Наталья Алексеевна</w:t>
            </w:r>
          </w:p>
        </w:tc>
        <w:tc>
          <w:tcPr>
            <w:tcW w:w="4253" w:type="dxa"/>
          </w:tcPr>
          <w:p w:rsidR="001B79BB" w:rsidRPr="000C5386" w:rsidRDefault="001B79BB" w:rsidP="001B79BB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0C538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собрание избирателей по месту жительства</w:t>
            </w:r>
          </w:p>
        </w:tc>
      </w:tr>
      <w:tr w:rsidR="001B79BB" w:rsidRPr="001B79BB" w:rsidTr="003E7AE8">
        <w:tc>
          <w:tcPr>
            <w:tcW w:w="771" w:type="dxa"/>
          </w:tcPr>
          <w:p w:rsidR="001B79BB" w:rsidRPr="000C5386" w:rsidRDefault="001B79BB" w:rsidP="001B79BB">
            <w:pPr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536" w:type="dxa"/>
          </w:tcPr>
          <w:p w:rsidR="001B79BB" w:rsidRPr="000C5386" w:rsidRDefault="001B79BB" w:rsidP="001B79BB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0C538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Щебуняева</w:t>
            </w:r>
            <w:proofErr w:type="spellEnd"/>
            <w:r w:rsidRPr="000C538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Надежда Анатольевна</w:t>
            </w:r>
          </w:p>
        </w:tc>
        <w:tc>
          <w:tcPr>
            <w:tcW w:w="4253" w:type="dxa"/>
          </w:tcPr>
          <w:p w:rsidR="001B79BB" w:rsidRPr="000C5386" w:rsidRDefault="001B79BB" w:rsidP="001B79BB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0C538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собрание избирателей по месту жительства</w:t>
            </w:r>
          </w:p>
        </w:tc>
      </w:tr>
      <w:tr w:rsidR="001B79BB" w:rsidRPr="001B79BB" w:rsidTr="003E7AE8">
        <w:tc>
          <w:tcPr>
            <w:tcW w:w="771" w:type="dxa"/>
          </w:tcPr>
          <w:p w:rsidR="001B79BB" w:rsidRPr="000C5386" w:rsidRDefault="001B79BB" w:rsidP="001B79BB">
            <w:pPr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536" w:type="dxa"/>
          </w:tcPr>
          <w:p w:rsidR="001B79BB" w:rsidRPr="000C5386" w:rsidRDefault="001B79BB" w:rsidP="001B79BB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0C538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Брусков Василий Васильевич</w:t>
            </w:r>
          </w:p>
        </w:tc>
        <w:tc>
          <w:tcPr>
            <w:tcW w:w="4253" w:type="dxa"/>
          </w:tcPr>
          <w:p w:rsidR="001B79BB" w:rsidRPr="000C5386" w:rsidRDefault="001B79BB" w:rsidP="001B79BB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0C538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Боковское</w:t>
            </w:r>
            <w:proofErr w:type="spellEnd"/>
            <w:r w:rsidRPr="000C538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местное отделение политической партии "КОММУНИСТИЧЕСКАЯ ПАРТИЯ РОССИЙСКОЙ ФЕДЕРАЦИИ"</w:t>
            </w:r>
          </w:p>
        </w:tc>
      </w:tr>
      <w:tr w:rsidR="001B79BB" w:rsidRPr="001B79BB" w:rsidTr="003E7AE8">
        <w:tc>
          <w:tcPr>
            <w:tcW w:w="771" w:type="dxa"/>
          </w:tcPr>
          <w:p w:rsidR="001B79BB" w:rsidRPr="000C5386" w:rsidRDefault="001B79BB" w:rsidP="001B79BB">
            <w:pPr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536" w:type="dxa"/>
          </w:tcPr>
          <w:p w:rsidR="001B79BB" w:rsidRPr="000C5386" w:rsidRDefault="003E7AE8" w:rsidP="001B79BB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0C538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Катрич Светлана Александровна</w:t>
            </w:r>
          </w:p>
        </w:tc>
        <w:tc>
          <w:tcPr>
            <w:tcW w:w="4253" w:type="dxa"/>
          </w:tcPr>
          <w:p w:rsidR="001B79BB" w:rsidRPr="000C5386" w:rsidRDefault="001B79BB" w:rsidP="001B79BB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0C538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1B79BB" w:rsidRPr="001B79BB" w:rsidTr="003E7AE8">
        <w:tc>
          <w:tcPr>
            <w:tcW w:w="771" w:type="dxa"/>
          </w:tcPr>
          <w:p w:rsidR="001B79BB" w:rsidRPr="000C5386" w:rsidRDefault="001B79BB" w:rsidP="001B79BB">
            <w:pPr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536" w:type="dxa"/>
          </w:tcPr>
          <w:p w:rsidR="001B79BB" w:rsidRPr="000C5386" w:rsidRDefault="001B79BB" w:rsidP="001B79BB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0C538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Крамскова</w:t>
            </w:r>
            <w:proofErr w:type="spellEnd"/>
            <w:r w:rsidRPr="000C538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Светлана Евгеньевна</w:t>
            </w:r>
          </w:p>
        </w:tc>
        <w:tc>
          <w:tcPr>
            <w:tcW w:w="4253" w:type="dxa"/>
          </w:tcPr>
          <w:p w:rsidR="001B79BB" w:rsidRPr="000C5386" w:rsidRDefault="001B79BB" w:rsidP="001B79BB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0C538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Собрание депутатов </w:t>
            </w:r>
            <w:proofErr w:type="spellStart"/>
            <w:r w:rsidRPr="000C538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Верхнечирского</w:t>
            </w:r>
            <w:proofErr w:type="spellEnd"/>
            <w:r w:rsidRPr="000C538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сельского поселения пятого созыва</w:t>
            </w:r>
          </w:p>
        </w:tc>
      </w:tr>
      <w:tr w:rsidR="001B79BB" w:rsidRPr="001B79BB" w:rsidTr="003E7AE8">
        <w:tc>
          <w:tcPr>
            <w:tcW w:w="771" w:type="dxa"/>
          </w:tcPr>
          <w:p w:rsidR="001B79BB" w:rsidRPr="000C5386" w:rsidRDefault="001B79BB" w:rsidP="001B79BB">
            <w:pPr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536" w:type="dxa"/>
          </w:tcPr>
          <w:p w:rsidR="001B79BB" w:rsidRPr="000C5386" w:rsidRDefault="001B79BB" w:rsidP="001B79BB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0C538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Щебуняева</w:t>
            </w:r>
            <w:proofErr w:type="spellEnd"/>
            <w:r w:rsidRPr="000C538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Мария Евгеньевна</w:t>
            </w:r>
          </w:p>
        </w:tc>
        <w:tc>
          <w:tcPr>
            <w:tcW w:w="4253" w:type="dxa"/>
          </w:tcPr>
          <w:p w:rsidR="001B79BB" w:rsidRPr="000C5386" w:rsidRDefault="001B79BB" w:rsidP="001B79BB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0C538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Боковское</w:t>
            </w:r>
            <w:proofErr w:type="spellEnd"/>
            <w:r w:rsidRPr="000C538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местное отделение Всероссийской политической партии "ЕДИНАЯ РОССИЯ"</w:t>
            </w:r>
          </w:p>
        </w:tc>
      </w:tr>
      <w:tr w:rsidR="001B79BB" w:rsidRPr="001B79BB" w:rsidTr="003E7AE8">
        <w:tc>
          <w:tcPr>
            <w:tcW w:w="771" w:type="dxa"/>
          </w:tcPr>
          <w:p w:rsidR="001B79BB" w:rsidRPr="000C5386" w:rsidRDefault="001B79BB" w:rsidP="001B79BB">
            <w:pPr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536" w:type="dxa"/>
          </w:tcPr>
          <w:p w:rsidR="001B79BB" w:rsidRPr="000C5386" w:rsidRDefault="001B79BB" w:rsidP="001B79BB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0C538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Стерлядникова</w:t>
            </w:r>
            <w:proofErr w:type="spellEnd"/>
            <w:r w:rsidRPr="000C538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Наталья Михайловна</w:t>
            </w:r>
          </w:p>
        </w:tc>
        <w:tc>
          <w:tcPr>
            <w:tcW w:w="4253" w:type="dxa"/>
          </w:tcPr>
          <w:p w:rsidR="001B79BB" w:rsidRPr="000C5386" w:rsidRDefault="001B79BB" w:rsidP="001B79BB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0C538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собрание избирателей по месту жительства</w:t>
            </w:r>
          </w:p>
        </w:tc>
      </w:tr>
    </w:tbl>
    <w:p w:rsidR="001B79BB" w:rsidRPr="001B79BB" w:rsidRDefault="001B79BB" w:rsidP="001B79B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C0381" w:rsidRDefault="002C0381" w:rsidP="002C038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 Направить настоящее постановление в участко</w:t>
      </w:r>
      <w:r w:rsidR="003E7AE8">
        <w:rPr>
          <w:rFonts w:ascii="Times New Roman" w:eastAsia="Times New Roman" w:hAnsi="Times New Roman"/>
          <w:sz w:val="28"/>
          <w:szCs w:val="28"/>
          <w:lang w:eastAsia="ru-RU"/>
        </w:rPr>
        <w:t>вую избирательную комиссию № 347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Боковского района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Ростовской области.</w:t>
      </w:r>
    </w:p>
    <w:p w:rsidR="002C0381" w:rsidRDefault="002C0381" w:rsidP="002C0381">
      <w:pPr>
        <w:widowControl w:val="0"/>
        <w:autoSpaceDE w:val="0"/>
        <w:autoSpaceDN w:val="0"/>
        <w:adjustRightInd w:val="0"/>
        <w:spacing w:after="0" w:line="240" w:lineRule="auto"/>
        <w:ind w:right="-7336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C5386" w:rsidRDefault="000C5386" w:rsidP="002C0381">
      <w:pPr>
        <w:widowControl w:val="0"/>
        <w:autoSpaceDE w:val="0"/>
        <w:autoSpaceDN w:val="0"/>
        <w:adjustRightInd w:val="0"/>
        <w:spacing w:after="0" w:line="240" w:lineRule="auto"/>
        <w:ind w:right="-7336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C5386" w:rsidRDefault="000C5386" w:rsidP="002C0381">
      <w:pPr>
        <w:widowControl w:val="0"/>
        <w:autoSpaceDE w:val="0"/>
        <w:autoSpaceDN w:val="0"/>
        <w:adjustRightInd w:val="0"/>
        <w:spacing w:after="0" w:line="240" w:lineRule="auto"/>
        <w:ind w:right="-7336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C0381" w:rsidRDefault="002C0381" w:rsidP="002C0381">
      <w:pPr>
        <w:widowControl w:val="0"/>
        <w:autoSpaceDE w:val="0"/>
        <w:autoSpaceDN w:val="0"/>
        <w:adjustRightInd w:val="0"/>
        <w:spacing w:after="0" w:line="240" w:lineRule="auto"/>
        <w:ind w:right="-7336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C538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С.Г. Биценко</w:t>
      </w:r>
    </w:p>
    <w:p w:rsidR="002C0381" w:rsidRDefault="002C0381" w:rsidP="002C0381">
      <w:pPr>
        <w:widowControl w:val="0"/>
        <w:autoSpaceDE w:val="0"/>
        <w:autoSpaceDN w:val="0"/>
        <w:adjustRightInd w:val="0"/>
        <w:spacing w:after="0" w:line="240" w:lineRule="auto"/>
        <w:ind w:right="-7336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C0381" w:rsidRDefault="002C0381" w:rsidP="002C0381">
      <w:pPr>
        <w:widowControl w:val="0"/>
        <w:autoSpaceDE w:val="0"/>
        <w:autoSpaceDN w:val="0"/>
        <w:adjustRightInd w:val="0"/>
        <w:spacing w:after="0" w:line="240" w:lineRule="auto"/>
        <w:ind w:right="-7336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C538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Н.А. Власенко</w:t>
      </w:r>
    </w:p>
    <w:p w:rsidR="002C0381" w:rsidRDefault="002C0381" w:rsidP="002C0381"/>
    <w:p w:rsidR="00FB2212" w:rsidRDefault="00FB2212"/>
    <w:sectPr w:rsidR="00FB2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D70230"/>
    <w:multiLevelType w:val="hybridMultilevel"/>
    <w:tmpl w:val="54AA7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121713"/>
    <w:multiLevelType w:val="hybridMultilevel"/>
    <w:tmpl w:val="CBA4F3EC"/>
    <w:lvl w:ilvl="0" w:tplc="A94E7F94">
      <w:start w:val="1"/>
      <w:numFmt w:val="decimal"/>
      <w:lvlText w:val="%1."/>
      <w:lvlJc w:val="left"/>
      <w:pPr>
        <w:ind w:left="9079" w:hanging="1140"/>
      </w:pPr>
    </w:lvl>
    <w:lvl w:ilvl="1" w:tplc="04190019">
      <w:start w:val="1"/>
      <w:numFmt w:val="lowerLetter"/>
      <w:lvlText w:val="%2."/>
      <w:lvlJc w:val="left"/>
      <w:pPr>
        <w:ind w:left="9019" w:hanging="360"/>
      </w:pPr>
    </w:lvl>
    <w:lvl w:ilvl="2" w:tplc="0419001B">
      <w:start w:val="1"/>
      <w:numFmt w:val="lowerRoman"/>
      <w:lvlText w:val="%3."/>
      <w:lvlJc w:val="right"/>
      <w:pPr>
        <w:ind w:left="9739" w:hanging="180"/>
      </w:pPr>
    </w:lvl>
    <w:lvl w:ilvl="3" w:tplc="0419000F">
      <w:start w:val="1"/>
      <w:numFmt w:val="decimal"/>
      <w:lvlText w:val="%4."/>
      <w:lvlJc w:val="left"/>
      <w:pPr>
        <w:ind w:left="10459" w:hanging="360"/>
      </w:pPr>
    </w:lvl>
    <w:lvl w:ilvl="4" w:tplc="04190019">
      <w:start w:val="1"/>
      <w:numFmt w:val="lowerLetter"/>
      <w:lvlText w:val="%5."/>
      <w:lvlJc w:val="left"/>
      <w:pPr>
        <w:ind w:left="11179" w:hanging="360"/>
      </w:pPr>
    </w:lvl>
    <w:lvl w:ilvl="5" w:tplc="0419001B">
      <w:start w:val="1"/>
      <w:numFmt w:val="lowerRoman"/>
      <w:lvlText w:val="%6."/>
      <w:lvlJc w:val="right"/>
      <w:pPr>
        <w:ind w:left="11899" w:hanging="180"/>
      </w:pPr>
    </w:lvl>
    <w:lvl w:ilvl="6" w:tplc="0419000F">
      <w:start w:val="1"/>
      <w:numFmt w:val="decimal"/>
      <w:lvlText w:val="%7."/>
      <w:lvlJc w:val="left"/>
      <w:pPr>
        <w:ind w:left="12619" w:hanging="360"/>
      </w:pPr>
    </w:lvl>
    <w:lvl w:ilvl="7" w:tplc="04190019">
      <w:start w:val="1"/>
      <w:numFmt w:val="lowerLetter"/>
      <w:lvlText w:val="%8."/>
      <w:lvlJc w:val="left"/>
      <w:pPr>
        <w:ind w:left="13339" w:hanging="360"/>
      </w:pPr>
    </w:lvl>
    <w:lvl w:ilvl="8" w:tplc="0419001B">
      <w:start w:val="1"/>
      <w:numFmt w:val="lowerRoman"/>
      <w:lvlText w:val="%9."/>
      <w:lvlJc w:val="right"/>
      <w:pPr>
        <w:ind w:left="1405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F4E"/>
    <w:rsid w:val="000C5386"/>
    <w:rsid w:val="001B79BB"/>
    <w:rsid w:val="002C0381"/>
    <w:rsid w:val="003E7AE8"/>
    <w:rsid w:val="00DC23E5"/>
    <w:rsid w:val="00F31F4E"/>
    <w:rsid w:val="00FB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381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C03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038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381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C03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038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79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Тянтова</dc:creator>
  <cp:lastModifiedBy>Биценко_СГ</cp:lastModifiedBy>
  <cp:revision>2</cp:revision>
  <cp:lastPrinted>2025-08-27T14:06:00Z</cp:lastPrinted>
  <dcterms:created xsi:type="dcterms:W3CDTF">2025-08-27T14:06:00Z</dcterms:created>
  <dcterms:modified xsi:type="dcterms:W3CDTF">2025-08-27T14:06:00Z</dcterms:modified>
</cp:coreProperties>
</file>