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3B0" w:rsidRDefault="005063B0" w:rsidP="005063B0">
      <w:pPr>
        <w:widowControl w:val="0"/>
        <w:tabs>
          <w:tab w:val="left" w:pos="5580"/>
        </w:tabs>
        <w:autoSpaceDE w:val="0"/>
        <w:autoSpaceDN w:val="0"/>
        <w:adjustRightInd w:val="0"/>
        <w:ind w:left="4027" w:right="4262"/>
      </w:pPr>
      <w:r>
        <w:rPr>
          <w:noProof/>
        </w:rPr>
        <w:drawing>
          <wp:inline distT="0" distB="0" distL="0" distR="0">
            <wp:extent cx="6381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3B0" w:rsidRPr="005063B0" w:rsidRDefault="005063B0" w:rsidP="005063B0">
      <w:pPr>
        <w:widowControl w:val="0"/>
        <w:shd w:val="clear" w:color="auto" w:fill="FFFFFF"/>
        <w:tabs>
          <w:tab w:val="left" w:pos="5580"/>
        </w:tabs>
        <w:autoSpaceDE w:val="0"/>
        <w:autoSpaceDN w:val="0"/>
        <w:adjustRightInd w:val="0"/>
        <w:spacing w:before="226" w:line="326" w:lineRule="exact"/>
        <w:ind w:left="629" w:right="538" w:firstLine="389"/>
        <w:jc w:val="center"/>
        <w:rPr>
          <w:sz w:val="28"/>
          <w:szCs w:val="28"/>
        </w:rPr>
      </w:pPr>
      <w:r w:rsidRPr="005063B0">
        <w:rPr>
          <w:b/>
          <w:bCs/>
          <w:color w:val="000000"/>
          <w:sz w:val="28"/>
          <w:szCs w:val="28"/>
        </w:rPr>
        <w:t xml:space="preserve">ТЕРРИТОРИАЛЬНАЯ ИЗБИРАТЕЛЬНАЯ КОМИССИЯ </w:t>
      </w:r>
      <w:r w:rsidRPr="005063B0">
        <w:rPr>
          <w:b/>
          <w:bCs/>
          <w:color w:val="000000"/>
          <w:spacing w:val="-3"/>
          <w:sz w:val="28"/>
          <w:szCs w:val="28"/>
        </w:rPr>
        <w:t>БОКОВСКОГО РАЙОНА РОСТОВСКОЙ ОБЛАСТИ</w:t>
      </w:r>
    </w:p>
    <w:p w:rsidR="005063B0" w:rsidRPr="005063B0" w:rsidRDefault="005063B0" w:rsidP="005063B0">
      <w:pPr>
        <w:widowControl w:val="0"/>
        <w:shd w:val="clear" w:color="auto" w:fill="FFFFFF"/>
        <w:tabs>
          <w:tab w:val="left" w:pos="5580"/>
        </w:tabs>
        <w:autoSpaceDE w:val="0"/>
        <w:autoSpaceDN w:val="0"/>
        <w:adjustRightInd w:val="0"/>
        <w:spacing w:before="226" w:line="326" w:lineRule="exact"/>
        <w:ind w:left="629" w:right="538" w:firstLine="389"/>
        <w:jc w:val="center"/>
        <w:rPr>
          <w:b/>
          <w:bCs/>
          <w:sz w:val="28"/>
          <w:szCs w:val="28"/>
        </w:rPr>
      </w:pPr>
      <w:r w:rsidRPr="005063B0">
        <w:rPr>
          <w:b/>
          <w:bCs/>
          <w:sz w:val="28"/>
          <w:szCs w:val="28"/>
        </w:rPr>
        <w:t>ПОСТАНОВЛЕНИЕ</w:t>
      </w:r>
    </w:p>
    <w:p w:rsidR="005063B0" w:rsidRPr="005063B0" w:rsidRDefault="005063B0" w:rsidP="005063B0">
      <w:pPr>
        <w:widowControl w:val="0"/>
        <w:shd w:val="clear" w:color="auto" w:fill="FFFFFF"/>
        <w:tabs>
          <w:tab w:val="left" w:pos="5580"/>
        </w:tabs>
        <w:autoSpaceDE w:val="0"/>
        <w:autoSpaceDN w:val="0"/>
        <w:adjustRightInd w:val="0"/>
        <w:spacing w:before="226" w:line="326" w:lineRule="exact"/>
        <w:ind w:left="629" w:right="538" w:firstLine="389"/>
        <w:rPr>
          <w:sz w:val="28"/>
          <w:szCs w:val="28"/>
        </w:rPr>
      </w:pPr>
    </w:p>
    <w:p w:rsidR="005063B0" w:rsidRPr="005063B0" w:rsidRDefault="007F4BFD" w:rsidP="005063B0">
      <w:pPr>
        <w:rPr>
          <w:sz w:val="28"/>
          <w:szCs w:val="28"/>
        </w:rPr>
      </w:pPr>
      <w:r>
        <w:rPr>
          <w:sz w:val="28"/>
          <w:szCs w:val="28"/>
        </w:rPr>
        <w:t>24</w:t>
      </w:r>
      <w:r w:rsidR="005063B0" w:rsidRPr="00132FDF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063B0" w:rsidRPr="00132FDF">
        <w:rPr>
          <w:sz w:val="28"/>
          <w:szCs w:val="28"/>
        </w:rPr>
        <w:t xml:space="preserve"> 2026 г.                         ст. Боковская                                            № </w:t>
      </w:r>
      <w:r>
        <w:rPr>
          <w:sz w:val="28"/>
          <w:szCs w:val="28"/>
        </w:rPr>
        <w:t>34-1</w:t>
      </w:r>
    </w:p>
    <w:p w:rsidR="00BD4492" w:rsidRPr="005063B0" w:rsidRDefault="00BD4492" w:rsidP="00BD4492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7F4BFD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proofErr w:type="gramStart"/>
      <w:r>
        <w:rPr>
          <w:b/>
          <w:sz w:val="28"/>
        </w:rPr>
        <w:t>О внесении изменений в постановление Территориальной избирательной комиссии Боковского района Ростовской области от 10 июля 2026 года № 21-2 «</w:t>
      </w:r>
      <w:r w:rsidR="0074484C" w:rsidRPr="008458E6">
        <w:rPr>
          <w:b/>
          <w:sz w:val="28"/>
        </w:rPr>
        <w:t xml:space="preserve">О </w:t>
      </w:r>
      <w:r w:rsidR="0074484C" w:rsidRPr="0074484C">
        <w:rPr>
          <w:b/>
          <w:sz w:val="28"/>
        </w:rPr>
        <w:t>график</w:t>
      </w:r>
      <w:r w:rsidR="0074484C">
        <w:rPr>
          <w:b/>
          <w:sz w:val="28"/>
        </w:rPr>
        <w:t>е</w:t>
      </w:r>
      <w:r w:rsidR="0074484C"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="0074484C" w:rsidRPr="0074484C">
        <w:rPr>
          <w:b/>
          <w:sz w:val="28"/>
        </w:rPr>
        <w:t xml:space="preserve"> </w:t>
      </w:r>
      <w:r w:rsidR="005063B0">
        <w:rPr>
          <w:b/>
          <w:sz w:val="28"/>
        </w:rPr>
        <w:t>Боковского</w:t>
      </w:r>
      <w:r w:rsidR="0074484C" w:rsidRPr="0074484C">
        <w:rPr>
          <w:b/>
          <w:sz w:val="28"/>
        </w:rPr>
        <w:t xml:space="preserve"> района Ростовской области </w:t>
      </w:r>
      <w:r w:rsidR="0053623E"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</w:t>
      </w:r>
      <w:proofErr w:type="gramEnd"/>
      <w:r w:rsidR="0053623E" w:rsidRPr="0053623E">
        <w:rPr>
          <w:b/>
          <w:sz w:val="28"/>
        </w:rPr>
        <w:t xml:space="preserve">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  <w:r>
        <w:rPr>
          <w:b/>
          <w:sz w:val="28"/>
        </w:rPr>
        <w:t>»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BD4492" w:rsidRPr="0053623E" w:rsidRDefault="007F4BFD" w:rsidP="00EF17AF">
      <w:pPr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уточнением сроков проведения на территории Ростовской области адресного информирования избирателей на </w:t>
      </w:r>
      <w:r w:rsidRPr="0053623E">
        <w:rPr>
          <w:sz w:val="28"/>
          <w:szCs w:val="28"/>
        </w:rPr>
        <w:t>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</w:t>
      </w:r>
      <w:r w:rsidR="00F35E04">
        <w:rPr>
          <w:sz w:val="28"/>
          <w:szCs w:val="28"/>
        </w:rPr>
        <w:t>го) обхода (проект «</w:t>
      </w:r>
      <w:proofErr w:type="spellStart"/>
      <w:r w:rsidR="00F35E04">
        <w:rPr>
          <w:sz w:val="28"/>
          <w:szCs w:val="28"/>
        </w:rPr>
        <w:t>ИнформУИК</w:t>
      </w:r>
      <w:proofErr w:type="spellEnd"/>
      <w:r w:rsidR="00F35E04">
        <w:rPr>
          <w:sz w:val="28"/>
          <w:szCs w:val="28"/>
        </w:rPr>
        <w:t>») и</w:t>
      </w:r>
      <w:r w:rsidR="00E1012F">
        <w:rPr>
          <w:sz w:val="28"/>
          <w:szCs w:val="28"/>
        </w:rPr>
        <w:t xml:space="preserve"> </w:t>
      </w:r>
      <w:r w:rsidR="0053623E" w:rsidRPr="0053623E">
        <w:rPr>
          <w:sz w:val="28"/>
          <w:szCs w:val="28"/>
        </w:rPr>
        <w:t>постановлени</w:t>
      </w:r>
      <w:r w:rsidR="0053623E">
        <w:rPr>
          <w:sz w:val="28"/>
          <w:szCs w:val="28"/>
        </w:rPr>
        <w:t>ем</w:t>
      </w:r>
      <w:r w:rsidR="0053623E" w:rsidRPr="0053623E">
        <w:rPr>
          <w:sz w:val="28"/>
          <w:szCs w:val="28"/>
        </w:rPr>
        <w:t xml:space="preserve"> Избирательной к</w:t>
      </w:r>
      <w:r w:rsidR="00E1012F">
        <w:rPr>
          <w:sz w:val="28"/>
          <w:szCs w:val="28"/>
        </w:rPr>
        <w:t xml:space="preserve">омиссии Ростовской области от 21 августа </w:t>
      </w:r>
      <w:r w:rsidR="0053623E" w:rsidRPr="0053623E">
        <w:rPr>
          <w:sz w:val="28"/>
          <w:szCs w:val="28"/>
        </w:rPr>
        <w:t xml:space="preserve">2026 № </w:t>
      </w:r>
      <w:r w:rsidR="00E1012F">
        <w:rPr>
          <w:sz w:val="28"/>
          <w:szCs w:val="28"/>
        </w:rPr>
        <w:t>172-3</w:t>
      </w:r>
      <w:r w:rsidR="0053623E" w:rsidRPr="0053623E">
        <w:rPr>
          <w:sz w:val="28"/>
          <w:szCs w:val="28"/>
        </w:rPr>
        <w:t xml:space="preserve"> «</w:t>
      </w:r>
      <w:r w:rsidR="00E1012F">
        <w:rPr>
          <w:sz w:val="28"/>
          <w:szCs w:val="28"/>
        </w:rPr>
        <w:t>О внесении изменений в постановление Избирательной комиссии Ростовской области от 09.07.2026 № 155-1</w:t>
      </w:r>
      <w:proofErr w:type="gramEnd"/>
    </w:p>
    <w:p w:rsidR="00BD4492" w:rsidRDefault="00BD4492" w:rsidP="00EF17AF">
      <w:pPr>
        <w:spacing w:line="276" w:lineRule="auto"/>
        <w:ind w:firstLine="900"/>
        <w:jc w:val="center"/>
        <w:rPr>
          <w:sz w:val="16"/>
          <w:szCs w:val="16"/>
        </w:rPr>
      </w:pPr>
    </w:p>
    <w:p w:rsidR="00BD4492" w:rsidRDefault="00F25E6C" w:rsidP="00EF17A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ПОСТАНОВ</w:t>
      </w:r>
      <w:r w:rsidR="00E1012F">
        <w:rPr>
          <w:sz w:val="28"/>
          <w:szCs w:val="28"/>
        </w:rPr>
        <w:t>ЛЯЕТ</w:t>
      </w:r>
      <w:r w:rsidR="00BD4492">
        <w:rPr>
          <w:sz w:val="28"/>
          <w:szCs w:val="28"/>
        </w:rPr>
        <w:t>:</w:t>
      </w:r>
    </w:p>
    <w:p w:rsidR="00BD4492" w:rsidRDefault="00BD4492" w:rsidP="00EF17AF">
      <w:pPr>
        <w:spacing w:line="276" w:lineRule="auto"/>
        <w:ind w:firstLine="900"/>
        <w:jc w:val="center"/>
        <w:rPr>
          <w:sz w:val="16"/>
          <w:szCs w:val="16"/>
        </w:rPr>
      </w:pPr>
    </w:p>
    <w:p w:rsidR="008A6E48" w:rsidRDefault="008A6E48" w:rsidP="00EF17AF">
      <w:pPr>
        <w:tabs>
          <w:tab w:val="left" w:pos="774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0CEE">
        <w:rPr>
          <w:sz w:val="28"/>
          <w:szCs w:val="28"/>
        </w:rPr>
        <w:t xml:space="preserve"> </w:t>
      </w:r>
      <w:proofErr w:type="gramStart"/>
      <w:r w:rsidR="00E1012F" w:rsidRPr="008A6E48">
        <w:rPr>
          <w:sz w:val="28"/>
          <w:szCs w:val="28"/>
        </w:rPr>
        <w:t>Внести в постановление территориальной избирательной комиссии Боковского</w:t>
      </w:r>
      <w:r w:rsidRPr="008A6E48">
        <w:rPr>
          <w:sz w:val="28"/>
          <w:szCs w:val="28"/>
        </w:rPr>
        <w:t xml:space="preserve"> </w:t>
      </w:r>
      <w:r w:rsidR="00CB32AD" w:rsidRPr="008A6E48">
        <w:rPr>
          <w:sz w:val="28"/>
          <w:szCs w:val="28"/>
        </w:rPr>
        <w:t>района Ростовской о</w:t>
      </w:r>
      <w:r w:rsidRPr="008A6E48">
        <w:rPr>
          <w:sz w:val="28"/>
          <w:szCs w:val="28"/>
        </w:rPr>
        <w:t xml:space="preserve">т </w:t>
      </w:r>
      <w:r w:rsidRPr="008A6E48">
        <w:rPr>
          <w:sz w:val="28"/>
        </w:rPr>
        <w:t xml:space="preserve">10 июля 2026 года № 21-2 «О графике проведения Территориальной избирательной комиссией Боковского района Ростовской области обучающих мероприятий для членов участковых избирательных комиссий, участвующих в адресном информировании </w:t>
      </w:r>
      <w:r w:rsidRPr="008A6E48">
        <w:rPr>
          <w:sz w:val="28"/>
        </w:rPr>
        <w:lastRenderedPageBreak/>
        <w:t>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8A6E48">
        <w:rPr>
          <w:sz w:val="28"/>
        </w:rPr>
        <w:t>ИнформУИК</w:t>
      </w:r>
      <w:proofErr w:type="spellEnd"/>
      <w:r w:rsidRPr="008A6E48">
        <w:rPr>
          <w:sz w:val="28"/>
        </w:rPr>
        <w:t>») на территории</w:t>
      </w:r>
      <w:proofErr w:type="gramEnd"/>
      <w:r w:rsidRPr="008A6E48">
        <w:rPr>
          <w:sz w:val="28"/>
        </w:rPr>
        <w:t xml:space="preserve"> Ростовской области»</w:t>
      </w:r>
      <w:r>
        <w:rPr>
          <w:sz w:val="28"/>
        </w:rPr>
        <w:t xml:space="preserve"> следующие изменения: </w:t>
      </w:r>
    </w:p>
    <w:p w:rsidR="008A6E48" w:rsidRDefault="008A6E48" w:rsidP="00EF17AF">
      <w:pPr>
        <w:tabs>
          <w:tab w:val="left" w:pos="993"/>
        </w:tabs>
        <w:spacing w:line="276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1.1. Пункт 1 изложить в </w:t>
      </w:r>
      <w:r w:rsidR="006F52C8">
        <w:rPr>
          <w:sz w:val="28"/>
          <w:szCs w:val="28"/>
        </w:rPr>
        <w:t xml:space="preserve">новой </w:t>
      </w:r>
      <w:r>
        <w:rPr>
          <w:sz w:val="28"/>
          <w:szCs w:val="28"/>
        </w:rPr>
        <w:t>редакции:</w:t>
      </w:r>
    </w:p>
    <w:p w:rsidR="008A6E48" w:rsidRDefault="006F52C8" w:rsidP="00EF17AF">
      <w:pPr>
        <w:tabs>
          <w:tab w:val="left" w:pos="993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A6E48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Организовать и провести на территории Боковского района в период с 04 по 15 сентября 2026 года адресное информирование избирателей на </w:t>
      </w:r>
      <w:r w:rsidRPr="0053623E">
        <w:rPr>
          <w:sz w:val="28"/>
          <w:szCs w:val="28"/>
        </w:rPr>
        <w:t xml:space="preserve">выборах </w:t>
      </w:r>
      <w:proofErr w:type="gramStart"/>
      <w:r w:rsidRPr="0053623E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53623E">
        <w:rPr>
          <w:sz w:val="28"/>
          <w:szCs w:val="28"/>
        </w:rPr>
        <w:t xml:space="preserve"> путем их оповещения способом поквартирного (подомово</w:t>
      </w:r>
      <w:r>
        <w:rPr>
          <w:sz w:val="28"/>
          <w:szCs w:val="28"/>
        </w:rPr>
        <w:t>го) обхода (проект «</w:t>
      </w:r>
      <w:proofErr w:type="spellStart"/>
      <w:r>
        <w:rPr>
          <w:sz w:val="28"/>
          <w:szCs w:val="28"/>
        </w:rPr>
        <w:t>ИнформУИК</w:t>
      </w:r>
      <w:proofErr w:type="spellEnd"/>
      <w:r>
        <w:rPr>
          <w:sz w:val="28"/>
          <w:szCs w:val="28"/>
        </w:rPr>
        <w:t>»)».</w:t>
      </w:r>
    </w:p>
    <w:p w:rsidR="006F52C8" w:rsidRDefault="006F52C8" w:rsidP="00EF17AF">
      <w:pPr>
        <w:tabs>
          <w:tab w:val="left" w:pos="993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1904FF">
        <w:rPr>
          <w:sz w:val="28"/>
          <w:szCs w:val="28"/>
        </w:rPr>
        <w:t xml:space="preserve">Утвердить прилагаемый </w:t>
      </w:r>
      <w:r w:rsidR="001904FF" w:rsidRPr="00B44A6B">
        <w:rPr>
          <w:sz w:val="28"/>
          <w:szCs w:val="28"/>
        </w:rPr>
        <w:t>график проведения Территориальной избирательной комисси</w:t>
      </w:r>
      <w:r w:rsidR="001904FF">
        <w:rPr>
          <w:sz w:val="28"/>
          <w:szCs w:val="28"/>
        </w:rPr>
        <w:t>ей</w:t>
      </w:r>
      <w:r w:rsidR="001904FF" w:rsidRPr="00B44A6B">
        <w:rPr>
          <w:sz w:val="28"/>
          <w:szCs w:val="28"/>
        </w:rPr>
        <w:t xml:space="preserve"> </w:t>
      </w:r>
      <w:r w:rsidR="001904FF">
        <w:rPr>
          <w:sz w:val="28"/>
          <w:szCs w:val="28"/>
        </w:rPr>
        <w:t>Боковского</w:t>
      </w:r>
      <w:r w:rsidR="001904FF" w:rsidRPr="00B44A6B">
        <w:rPr>
          <w:sz w:val="28"/>
          <w:szCs w:val="28"/>
        </w:rPr>
        <w:t xml:space="preserve"> района Ростовской области в</w:t>
      </w:r>
      <w:r w:rsidR="001904FF">
        <w:rPr>
          <w:sz w:val="28"/>
          <w:szCs w:val="28"/>
        </w:rPr>
        <w:t> </w:t>
      </w:r>
      <w:r w:rsidR="001904FF" w:rsidRPr="00B44A6B">
        <w:rPr>
          <w:sz w:val="28"/>
          <w:szCs w:val="28"/>
        </w:rPr>
        <w:t xml:space="preserve">период с </w:t>
      </w:r>
      <w:r w:rsidR="001904FF">
        <w:rPr>
          <w:sz w:val="28"/>
          <w:szCs w:val="28"/>
        </w:rPr>
        <w:t>25 августа по 03</w:t>
      </w:r>
      <w:r w:rsidR="001904FF" w:rsidRPr="0053623E">
        <w:rPr>
          <w:sz w:val="28"/>
          <w:szCs w:val="28"/>
        </w:rPr>
        <w:t xml:space="preserve"> </w:t>
      </w:r>
      <w:r w:rsidR="001904FF">
        <w:rPr>
          <w:sz w:val="28"/>
          <w:szCs w:val="28"/>
        </w:rPr>
        <w:t>сентября</w:t>
      </w:r>
      <w:r w:rsidR="001904FF" w:rsidRPr="0053623E">
        <w:rPr>
          <w:sz w:val="28"/>
          <w:szCs w:val="28"/>
        </w:rPr>
        <w:t xml:space="preserve">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1904FF" w:rsidRPr="0053623E">
        <w:rPr>
          <w:sz w:val="28"/>
          <w:szCs w:val="28"/>
        </w:rPr>
        <w:t>ИнформУИК</w:t>
      </w:r>
      <w:proofErr w:type="spellEnd"/>
      <w:r w:rsidR="001904FF" w:rsidRPr="0053623E">
        <w:rPr>
          <w:sz w:val="28"/>
          <w:szCs w:val="28"/>
        </w:rPr>
        <w:t>») на территории Ростовской области</w:t>
      </w:r>
      <w:r w:rsidR="001904FF" w:rsidRPr="00B44A6B">
        <w:rPr>
          <w:sz w:val="28"/>
          <w:szCs w:val="28"/>
        </w:rPr>
        <w:t>.</w:t>
      </w:r>
      <w:proofErr w:type="gramEnd"/>
    </w:p>
    <w:p w:rsidR="008A6E48" w:rsidRDefault="00182BBE" w:rsidP="00EF17AF">
      <w:pPr>
        <w:tabs>
          <w:tab w:val="left" w:pos="993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</w:t>
      </w:r>
      <w:r w:rsidR="00664F10">
        <w:rPr>
          <w:sz w:val="28"/>
          <w:szCs w:val="28"/>
        </w:rPr>
        <w:t>настоящее постановление в участковые избирательные комиссии Боковского района Ростовской области.</w:t>
      </w:r>
    </w:p>
    <w:p w:rsidR="00664F10" w:rsidRPr="00311857" w:rsidRDefault="00664F10" w:rsidP="00EF17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311857">
        <w:rPr>
          <w:sz w:val="28"/>
          <w:szCs w:val="28"/>
        </w:rPr>
        <w:t>Разместить</w:t>
      </w:r>
      <w:proofErr w:type="gramEnd"/>
      <w:r w:rsidRPr="00311857">
        <w:rPr>
          <w:sz w:val="28"/>
          <w:szCs w:val="28"/>
        </w:rPr>
        <w:t xml:space="preserve"> настоящее постановление на сайте Территориальной избирательной комиссии Боковского райо</w:t>
      </w:r>
      <w:r>
        <w:rPr>
          <w:sz w:val="28"/>
          <w:szCs w:val="28"/>
        </w:rPr>
        <w:t xml:space="preserve">на Ростовской области </w:t>
      </w:r>
      <w:r w:rsidRPr="00311857">
        <w:rPr>
          <w:sz w:val="28"/>
          <w:szCs w:val="28"/>
        </w:rPr>
        <w:t>в информационно-телекоммуникационной сети «Интернет».</w:t>
      </w:r>
    </w:p>
    <w:p w:rsidR="00BD4492" w:rsidRDefault="00664F10" w:rsidP="00EF17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D4492">
        <w:rPr>
          <w:sz w:val="28"/>
          <w:szCs w:val="28"/>
        </w:rPr>
        <w:t>. </w:t>
      </w:r>
      <w:proofErr w:type="gramStart"/>
      <w:r w:rsidR="00BD4492">
        <w:rPr>
          <w:sz w:val="28"/>
          <w:szCs w:val="28"/>
        </w:rPr>
        <w:t>Контроль за</w:t>
      </w:r>
      <w:proofErr w:type="gramEnd"/>
      <w:r w:rsidR="00BD4492">
        <w:rPr>
          <w:sz w:val="28"/>
          <w:szCs w:val="28"/>
        </w:rPr>
        <w:t xml:space="preserve">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5063B0">
        <w:rPr>
          <w:sz w:val="28"/>
          <w:szCs w:val="28"/>
        </w:rPr>
        <w:t>секретаря комиссии Власенко Н.А</w:t>
      </w:r>
      <w:r w:rsidR="00B44A6B">
        <w:rPr>
          <w:sz w:val="28"/>
          <w:szCs w:val="28"/>
        </w:rPr>
        <w:t>.</w:t>
      </w:r>
    </w:p>
    <w:p w:rsidR="00BD4492" w:rsidRDefault="00BD4492" w:rsidP="00EF17AF">
      <w:pPr>
        <w:spacing w:line="276" w:lineRule="auto"/>
        <w:ind w:firstLine="900"/>
        <w:jc w:val="both"/>
        <w:rPr>
          <w:sz w:val="16"/>
          <w:szCs w:val="16"/>
        </w:rPr>
      </w:pPr>
    </w:p>
    <w:p w:rsidR="00BD4492" w:rsidRDefault="00BD4492" w:rsidP="00EF17AF">
      <w:pPr>
        <w:tabs>
          <w:tab w:val="left" w:pos="7020"/>
        </w:tabs>
        <w:spacing w:line="276" w:lineRule="auto"/>
        <w:rPr>
          <w:sz w:val="28"/>
          <w:szCs w:val="28"/>
        </w:rPr>
      </w:pPr>
    </w:p>
    <w:p w:rsidR="005063B0" w:rsidRDefault="005063B0" w:rsidP="00EF17AF">
      <w:pPr>
        <w:widowControl w:val="0"/>
        <w:autoSpaceDE w:val="0"/>
        <w:autoSpaceDN w:val="0"/>
        <w:adjustRightInd w:val="0"/>
        <w:spacing w:line="276" w:lineRule="auto"/>
        <w:ind w:right="-7336"/>
        <w:rPr>
          <w:sz w:val="28"/>
          <w:szCs w:val="28"/>
        </w:rPr>
      </w:pPr>
    </w:p>
    <w:p w:rsidR="005063B0" w:rsidRDefault="005063B0" w:rsidP="00EF17AF">
      <w:pPr>
        <w:widowControl w:val="0"/>
        <w:autoSpaceDE w:val="0"/>
        <w:autoSpaceDN w:val="0"/>
        <w:adjustRightInd w:val="0"/>
        <w:spacing w:line="276" w:lineRule="auto"/>
        <w:ind w:right="-7336"/>
        <w:rPr>
          <w:sz w:val="28"/>
          <w:szCs w:val="28"/>
        </w:rPr>
      </w:pPr>
    </w:p>
    <w:p w:rsidR="005063B0" w:rsidRPr="005063B0" w:rsidRDefault="005063B0" w:rsidP="00EF17AF">
      <w:pPr>
        <w:widowControl w:val="0"/>
        <w:autoSpaceDE w:val="0"/>
        <w:autoSpaceDN w:val="0"/>
        <w:adjustRightInd w:val="0"/>
        <w:spacing w:line="276" w:lineRule="auto"/>
        <w:ind w:right="-7336"/>
        <w:rPr>
          <w:sz w:val="28"/>
          <w:szCs w:val="28"/>
        </w:rPr>
      </w:pPr>
      <w:r w:rsidRPr="005063B0">
        <w:rPr>
          <w:sz w:val="28"/>
          <w:szCs w:val="28"/>
        </w:rPr>
        <w:t>Председатель комиссии</w:t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</w:t>
      </w:r>
      <w:r w:rsidRPr="005063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063B0">
        <w:rPr>
          <w:sz w:val="28"/>
          <w:szCs w:val="28"/>
        </w:rPr>
        <w:t xml:space="preserve"> С.Г. Биценко</w:t>
      </w:r>
    </w:p>
    <w:p w:rsidR="005063B0" w:rsidRPr="005063B0" w:rsidRDefault="005063B0" w:rsidP="00EF17AF">
      <w:pPr>
        <w:widowControl w:val="0"/>
        <w:autoSpaceDE w:val="0"/>
        <w:autoSpaceDN w:val="0"/>
        <w:adjustRightInd w:val="0"/>
        <w:spacing w:line="276" w:lineRule="auto"/>
        <w:ind w:right="-7336"/>
        <w:rPr>
          <w:sz w:val="28"/>
          <w:szCs w:val="28"/>
        </w:rPr>
      </w:pPr>
      <w:r w:rsidRPr="005063B0">
        <w:rPr>
          <w:sz w:val="28"/>
          <w:szCs w:val="28"/>
        </w:rPr>
        <w:t>Секретарь комиссии</w:t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</w:r>
      <w:r w:rsidRPr="005063B0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</w:t>
      </w:r>
      <w:r w:rsidRPr="005063B0">
        <w:rPr>
          <w:sz w:val="28"/>
          <w:szCs w:val="28"/>
        </w:rPr>
        <w:t xml:space="preserve"> Н.А. Власенко</w:t>
      </w: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063B0" w:rsidRDefault="005063B0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lastRenderedPageBreak/>
        <w:t>Приложение</w:t>
      </w: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 xml:space="preserve">к </w:t>
      </w:r>
      <w:r>
        <w:rPr>
          <w:sz w:val="28"/>
        </w:rPr>
        <w:t>постановлению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5063B0">
        <w:rPr>
          <w:sz w:val="28"/>
        </w:rPr>
        <w:t>Боковского района</w:t>
      </w:r>
    </w:p>
    <w:p w:rsidR="00B44A6B" w:rsidRDefault="00755073" w:rsidP="0053623E">
      <w:pPr>
        <w:tabs>
          <w:tab w:val="left" w:pos="7020"/>
        </w:tabs>
        <w:ind w:left="6096"/>
        <w:jc w:val="center"/>
        <w:rPr>
          <w:sz w:val="28"/>
        </w:rPr>
      </w:pPr>
      <w:r>
        <w:rPr>
          <w:sz w:val="28"/>
        </w:rPr>
        <w:t>от «24</w:t>
      </w:r>
      <w:r w:rsidR="000669D7">
        <w:rPr>
          <w:sz w:val="28"/>
        </w:rPr>
        <w:t xml:space="preserve">» </w:t>
      </w:r>
      <w:r>
        <w:rPr>
          <w:sz w:val="28"/>
        </w:rPr>
        <w:t>августа</w:t>
      </w:r>
      <w:r w:rsidR="0053623E" w:rsidRPr="0053623E">
        <w:rPr>
          <w:sz w:val="28"/>
        </w:rPr>
        <w:t xml:space="preserve"> 2026 № </w:t>
      </w:r>
      <w:r>
        <w:rPr>
          <w:sz w:val="28"/>
        </w:rPr>
        <w:t>34-1</w:t>
      </w: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5063B0" w:rsidRPr="005063B0">
        <w:rPr>
          <w:b/>
          <w:sz w:val="28"/>
        </w:rPr>
        <w:t>Боковского</w:t>
      </w:r>
      <w:r w:rsidRPr="005063B0">
        <w:rPr>
          <w:b/>
          <w:sz w:val="28"/>
        </w:rPr>
        <w:t xml:space="preserve"> </w:t>
      </w:r>
      <w:r w:rsidRPr="00B44A6B">
        <w:rPr>
          <w:b/>
          <w:sz w:val="28"/>
        </w:rPr>
        <w:t xml:space="preserve">района Ростовской области </w:t>
      </w:r>
      <w:r w:rsidR="0053623E"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>») на территории Ростовской области</w:t>
      </w:r>
      <w:r w:rsidR="00755073">
        <w:rPr>
          <w:b/>
          <w:sz w:val="28"/>
        </w:rPr>
        <w:t xml:space="preserve"> с 25.08</w:t>
      </w:r>
      <w:r w:rsidR="009012FA">
        <w:rPr>
          <w:b/>
          <w:sz w:val="28"/>
        </w:rPr>
        <w:t>.202</w:t>
      </w:r>
      <w:r w:rsidR="00755073">
        <w:rPr>
          <w:b/>
          <w:sz w:val="28"/>
        </w:rPr>
        <w:t>6 года по 03 09</w:t>
      </w:r>
      <w:r w:rsidR="009012FA">
        <w:rPr>
          <w:b/>
          <w:sz w:val="28"/>
        </w:rPr>
        <w:t>.2026 года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B44A6B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CB78C4" w:rsidRDefault="000F295D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B78C4">
              <w:rPr>
                <w:sz w:val="28"/>
              </w:rPr>
              <w:t xml:space="preserve"> 341, 342, 343, 344, 345, 346</w:t>
            </w:r>
          </w:p>
        </w:tc>
        <w:tc>
          <w:tcPr>
            <w:tcW w:w="3402" w:type="dxa"/>
            <w:vAlign w:val="center"/>
          </w:tcPr>
          <w:p w:rsidR="00B44A6B" w:rsidRDefault="00755073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881259">
              <w:rPr>
                <w:sz w:val="28"/>
              </w:rPr>
              <w:t>5.08</w:t>
            </w:r>
            <w:r w:rsidR="00132FDF">
              <w:rPr>
                <w:sz w:val="28"/>
              </w:rPr>
              <w:t>.2026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  <w:vAlign w:val="center"/>
          </w:tcPr>
          <w:p w:rsidR="00B44A6B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347, 348</w:t>
            </w:r>
          </w:p>
        </w:tc>
        <w:tc>
          <w:tcPr>
            <w:tcW w:w="3402" w:type="dxa"/>
            <w:vAlign w:val="center"/>
          </w:tcPr>
          <w:p w:rsidR="00B44A6B" w:rsidRDefault="00EF17A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881259">
              <w:rPr>
                <w:sz w:val="28"/>
              </w:rPr>
              <w:t>6.08</w:t>
            </w:r>
            <w:r w:rsidR="000669D7">
              <w:rPr>
                <w:sz w:val="28"/>
              </w:rPr>
              <w:t>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349, 350</w:t>
            </w:r>
          </w:p>
        </w:tc>
        <w:tc>
          <w:tcPr>
            <w:tcW w:w="3402" w:type="dxa"/>
            <w:vAlign w:val="center"/>
          </w:tcPr>
          <w:p w:rsidR="00CB78C4" w:rsidRDefault="00EF17A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881259">
              <w:rPr>
                <w:sz w:val="28"/>
              </w:rPr>
              <w:t>6.08</w:t>
            </w:r>
            <w:r w:rsidR="000669D7">
              <w:rPr>
                <w:sz w:val="28"/>
              </w:rPr>
              <w:t>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351, 353, 354</w:t>
            </w:r>
          </w:p>
        </w:tc>
        <w:tc>
          <w:tcPr>
            <w:tcW w:w="3402" w:type="dxa"/>
            <w:vAlign w:val="center"/>
          </w:tcPr>
          <w:p w:rsidR="00CB78C4" w:rsidRDefault="00EF17A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881259">
              <w:rPr>
                <w:sz w:val="28"/>
              </w:rPr>
              <w:t>7</w:t>
            </w:r>
            <w:r w:rsidR="000669D7">
              <w:rPr>
                <w:sz w:val="28"/>
              </w:rPr>
              <w:t>.08.2026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355, 356, 360</w:t>
            </w:r>
          </w:p>
        </w:tc>
        <w:tc>
          <w:tcPr>
            <w:tcW w:w="3402" w:type="dxa"/>
            <w:vAlign w:val="center"/>
          </w:tcPr>
          <w:p w:rsidR="00CB78C4" w:rsidRDefault="00EF17A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 w:rsidR="000669D7">
              <w:rPr>
                <w:sz w:val="28"/>
              </w:rPr>
              <w:t>.08.2026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361, 362</w:t>
            </w:r>
          </w:p>
        </w:tc>
        <w:tc>
          <w:tcPr>
            <w:tcW w:w="3402" w:type="dxa"/>
            <w:vAlign w:val="center"/>
          </w:tcPr>
          <w:p w:rsidR="00CB78C4" w:rsidRDefault="00EF17A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881259">
              <w:rPr>
                <w:sz w:val="28"/>
              </w:rPr>
              <w:t>2</w:t>
            </w:r>
            <w:r>
              <w:rPr>
                <w:sz w:val="28"/>
              </w:rPr>
              <w:t>.09</w:t>
            </w:r>
            <w:r w:rsidR="000669D7">
              <w:rPr>
                <w:sz w:val="28"/>
              </w:rPr>
              <w:t>.2026</w:t>
            </w:r>
          </w:p>
        </w:tc>
      </w:tr>
      <w:tr w:rsidR="00CB78C4" w:rsidTr="00D41966">
        <w:tc>
          <w:tcPr>
            <w:tcW w:w="857" w:type="dxa"/>
            <w:vAlign w:val="center"/>
          </w:tcPr>
          <w:p w:rsidR="00CB78C4" w:rsidRDefault="00CB78C4" w:rsidP="00CB78C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  <w:vAlign w:val="center"/>
          </w:tcPr>
          <w:p w:rsidR="00CB78C4" w:rsidRDefault="00CB78C4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363, 364</w:t>
            </w:r>
          </w:p>
        </w:tc>
        <w:tc>
          <w:tcPr>
            <w:tcW w:w="3402" w:type="dxa"/>
            <w:vAlign w:val="center"/>
          </w:tcPr>
          <w:p w:rsidR="00CB78C4" w:rsidRDefault="00EF17AF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03.09</w:t>
            </w:r>
            <w:r w:rsidR="000669D7">
              <w:rPr>
                <w:sz w:val="28"/>
              </w:rPr>
              <w:t>.2026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1DC" w:rsidRDefault="00EB31DC" w:rsidP="002F205F">
      <w:r>
        <w:separator/>
      </w:r>
    </w:p>
  </w:endnote>
  <w:endnote w:type="continuationSeparator" w:id="0">
    <w:p w:rsidR="00EB31DC" w:rsidRDefault="00EB31DC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1DC" w:rsidRDefault="00EB31DC" w:rsidP="002F205F">
      <w:r>
        <w:separator/>
      </w:r>
    </w:p>
  </w:footnote>
  <w:footnote w:type="continuationSeparator" w:id="0">
    <w:p w:rsidR="00EB31DC" w:rsidRDefault="00EB31DC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28CE"/>
    <w:multiLevelType w:val="hybridMultilevel"/>
    <w:tmpl w:val="09CAD7B6"/>
    <w:lvl w:ilvl="0" w:tplc="F2B6DDD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7BE7860"/>
    <w:multiLevelType w:val="hybridMultilevel"/>
    <w:tmpl w:val="C0E81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669D7"/>
    <w:rsid w:val="000D1F1B"/>
    <w:rsid w:val="000F295D"/>
    <w:rsid w:val="00132FDF"/>
    <w:rsid w:val="00134450"/>
    <w:rsid w:val="00182BBE"/>
    <w:rsid w:val="001904FF"/>
    <w:rsid w:val="001905B2"/>
    <w:rsid w:val="002F205F"/>
    <w:rsid w:val="003E0C71"/>
    <w:rsid w:val="005063B0"/>
    <w:rsid w:val="0053623E"/>
    <w:rsid w:val="00562851"/>
    <w:rsid w:val="005A0CEE"/>
    <w:rsid w:val="00664F10"/>
    <w:rsid w:val="006F52C8"/>
    <w:rsid w:val="0074484C"/>
    <w:rsid w:val="007473B7"/>
    <w:rsid w:val="00755073"/>
    <w:rsid w:val="00756E31"/>
    <w:rsid w:val="00765A05"/>
    <w:rsid w:val="007C6C90"/>
    <w:rsid w:val="007F4BFD"/>
    <w:rsid w:val="00881259"/>
    <w:rsid w:val="008A6E48"/>
    <w:rsid w:val="008C070D"/>
    <w:rsid w:val="009012FA"/>
    <w:rsid w:val="009E2A47"/>
    <w:rsid w:val="00A711ED"/>
    <w:rsid w:val="00A9242A"/>
    <w:rsid w:val="00B44A6B"/>
    <w:rsid w:val="00B75DD9"/>
    <w:rsid w:val="00BD4492"/>
    <w:rsid w:val="00C46974"/>
    <w:rsid w:val="00CB32AD"/>
    <w:rsid w:val="00CB78C4"/>
    <w:rsid w:val="00D41966"/>
    <w:rsid w:val="00E1012F"/>
    <w:rsid w:val="00EA5CCB"/>
    <w:rsid w:val="00EB31DC"/>
    <w:rsid w:val="00EE5474"/>
    <w:rsid w:val="00EF17AF"/>
    <w:rsid w:val="00F14CC3"/>
    <w:rsid w:val="00F25E6C"/>
    <w:rsid w:val="00F341FD"/>
    <w:rsid w:val="00F35E04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F73D3-D9B6-4FB0-B8F5-653B7B83E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Биценко_СГ</cp:lastModifiedBy>
  <cp:revision>4</cp:revision>
  <cp:lastPrinted>2026-08-26T09:20:00Z</cp:lastPrinted>
  <dcterms:created xsi:type="dcterms:W3CDTF">2026-08-24T14:42:00Z</dcterms:created>
  <dcterms:modified xsi:type="dcterms:W3CDTF">2026-08-26T09:22:00Z</dcterms:modified>
</cp:coreProperties>
</file>