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6EE59CDB" wp14:editId="79BF7C1C">
            <wp:extent cx="509270" cy="53467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02674" w:rsidRDefault="00356E85" w:rsidP="00E02674">
      <w:pPr>
        <w:jc w:val="center"/>
        <w:rPr>
          <w:b/>
          <w:sz w:val="32"/>
        </w:rPr>
      </w:pPr>
      <w:r>
        <w:rPr>
          <w:b/>
          <w:sz w:val="32"/>
        </w:rPr>
        <w:t>БОКОВСКОГО</w:t>
      </w:r>
      <w:r w:rsidR="00E02674">
        <w:rPr>
          <w:b/>
          <w:sz w:val="32"/>
        </w:rPr>
        <w:t xml:space="preserve">  РАЙОНА  РОСТОВСКОЙ  ОБЛАСТИ  </w:t>
      </w:r>
    </w:p>
    <w:p w:rsidR="00E02674" w:rsidRDefault="00E02674" w:rsidP="00FC0B3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02674" w:rsidRDefault="00E02674" w:rsidP="00FC0B39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02674" w:rsidRDefault="00E02674" w:rsidP="00FC0B39">
      <w:pPr>
        <w:tabs>
          <w:tab w:val="left" w:pos="6750"/>
        </w:tabs>
        <w:rPr>
          <w:b/>
          <w:sz w:val="28"/>
          <w:szCs w:val="28"/>
        </w:rPr>
      </w:pPr>
    </w:p>
    <w:p w:rsidR="00E02674" w:rsidRDefault="00356E85" w:rsidP="00FC0B39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</w:rPr>
        <w:t>29 июня 2021г.</w:t>
      </w:r>
      <w:r w:rsidR="00124608">
        <w:rPr>
          <w:sz w:val="28"/>
          <w:szCs w:val="28"/>
        </w:rPr>
        <w:t xml:space="preserve"> </w:t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  <w:t xml:space="preserve">      </w:t>
      </w:r>
      <w:r w:rsidR="00E02674">
        <w:rPr>
          <w:sz w:val="28"/>
          <w:szCs w:val="28"/>
        </w:rPr>
        <w:t xml:space="preserve">№ </w:t>
      </w:r>
      <w:r>
        <w:rPr>
          <w:sz w:val="28"/>
          <w:szCs w:val="28"/>
        </w:rPr>
        <w:t>10-5</w:t>
      </w:r>
    </w:p>
    <w:p w:rsidR="00E02674" w:rsidRDefault="00FD5BB1" w:rsidP="00FC0B39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</w:t>
      </w:r>
      <w:r w:rsidR="00E02674">
        <w:rPr>
          <w:sz w:val="28"/>
          <w:szCs w:val="28"/>
        </w:rPr>
        <w:t xml:space="preserve">. </w:t>
      </w:r>
      <w:r>
        <w:rPr>
          <w:sz w:val="28"/>
          <w:szCs w:val="28"/>
        </w:rPr>
        <w:t>Боковская</w:t>
      </w:r>
    </w:p>
    <w:p w:rsidR="00846DBE" w:rsidRDefault="00846DBE" w:rsidP="00FC0B39">
      <w:pPr>
        <w:tabs>
          <w:tab w:val="left" w:pos="6750"/>
        </w:tabs>
        <w:jc w:val="center"/>
        <w:rPr>
          <w:sz w:val="28"/>
          <w:szCs w:val="28"/>
        </w:rPr>
      </w:pPr>
    </w:p>
    <w:p w:rsidR="00846DBE" w:rsidRDefault="0097426E" w:rsidP="00FC0B39">
      <w:pPr>
        <w:tabs>
          <w:tab w:val="left" w:pos="6750"/>
        </w:tabs>
        <w:ind w:left="1418" w:right="1417"/>
        <w:jc w:val="both"/>
        <w:rPr>
          <w:sz w:val="28"/>
          <w:szCs w:val="28"/>
        </w:rPr>
      </w:pPr>
      <w:r w:rsidRPr="0097426E">
        <w:rPr>
          <w:b/>
          <w:sz w:val="28"/>
          <w:szCs w:val="28"/>
        </w:rPr>
        <w:t>Об утверждении Положения</w:t>
      </w:r>
      <w:r w:rsidR="00F63705">
        <w:rPr>
          <w:b/>
          <w:sz w:val="28"/>
          <w:szCs w:val="28"/>
        </w:rPr>
        <w:t xml:space="preserve"> о</w:t>
      </w:r>
      <w:r>
        <w:rPr>
          <w:b/>
          <w:sz w:val="28"/>
          <w:szCs w:val="28"/>
        </w:rPr>
        <w:t xml:space="preserve"> </w:t>
      </w:r>
      <w:r w:rsidR="00A70158">
        <w:rPr>
          <w:b/>
          <w:sz w:val="28"/>
          <w:szCs w:val="28"/>
        </w:rPr>
        <w:t xml:space="preserve">Контрольно-ревизионной службе при Территориальной избирательной комиссии </w:t>
      </w:r>
      <w:r w:rsidR="00356E85">
        <w:rPr>
          <w:b/>
          <w:sz w:val="28"/>
          <w:szCs w:val="28"/>
        </w:rPr>
        <w:t>Боковского</w:t>
      </w:r>
      <w:r w:rsidR="00D54704" w:rsidRPr="00D54704">
        <w:rPr>
          <w:b/>
          <w:sz w:val="28"/>
          <w:szCs w:val="28"/>
        </w:rPr>
        <w:t xml:space="preserve"> района Ростовской области </w:t>
      </w:r>
    </w:p>
    <w:p w:rsidR="008F7AC7" w:rsidRPr="008F7AC7" w:rsidRDefault="008F7AC7" w:rsidP="00FC0B39">
      <w:pPr>
        <w:suppressAutoHyphens/>
        <w:ind w:firstLine="709"/>
        <w:jc w:val="both"/>
        <w:rPr>
          <w:kern w:val="28"/>
          <w:sz w:val="28"/>
          <w:szCs w:val="28"/>
        </w:rPr>
      </w:pPr>
    </w:p>
    <w:p w:rsidR="008F7AC7" w:rsidRPr="008F7AC7" w:rsidRDefault="00A70158" w:rsidP="00FC0B39">
      <w:pPr>
        <w:ind w:firstLine="567"/>
        <w:jc w:val="both"/>
        <w:rPr>
          <w:spacing w:val="20"/>
          <w:sz w:val="28"/>
          <w:szCs w:val="28"/>
        </w:rPr>
      </w:pPr>
      <w:proofErr w:type="gramStart"/>
      <w:r w:rsidRPr="00A70158">
        <w:rPr>
          <w:sz w:val="28"/>
          <w:szCs w:val="28"/>
        </w:rPr>
        <w:t>В целях обеспечения деятельности Контрольно-ревизионной службы при Территориальной избирательной комиссии</w:t>
      </w:r>
      <w:r w:rsidR="00EA5F74" w:rsidRPr="00EA5F74">
        <w:rPr>
          <w:sz w:val="28"/>
          <w:szCs w:val="28"/>
          <w:lang w:val="x-none"/>
        </w:rPr>
        <w:t xml:space="preserve"> </w:t>
      </w:r>
      <w:r w:rsidR="00356E85">
        <w:rPr>
          <w:sz w:val="28"/>
          <w:szCs w:val="28"/>
        </w:rPr>
        <w:t>Боковского</w:t>
      </w:r>
      <w:r w:rsidR="00EA5F74">
        <w:rPr>
          <w:sz w:val="28"/>
          <w:szCs w:val="28"/>
        </w:rPr>
        <w:t xml:space="preserve"> района Ростовской области </w:t>
      </w:r>
      <w:r w:rsidR="00EA5F74" w:rsidRPr="00EA5F74">
        <w:rPr>
          <w:sz w:val="28"/>
          <w:szCs w:val="28"/>
        </w:rPr>
        <w:t xml:space="preserve"> </w:t>
      </w:r>
      <w:r w:rsidR="00EA5F74" w:rsidRPr="00EA5F74">
        <w:rPr>
          <w:sz w:val="28"/>
          <w:szCs w:val="28"/>
          <w:lang w:val="x-none"/>
        </w:rPr>
        <w:t xml:space="preserve">при проведении </w:t>
      </w:r>
      <w:r w:rsidR="00EA5F74" w:rsidRPr="00EA5F74">
        <w:rPr>
          <w:sz w:val="28"/>
          <w:szCs w:val="28"/>
        </w:rPr>
        <w:t xml:space="preserve"> выборов  депутат</w:t>
      </w:r>
      <w:r w:rsidR="00356E85">
        <w:rPr>
          <w:sz w:val="28"/>
          <w:szCs w:val="28"/>
        </w:rPr>
        <w:t>ов</w:t>
      </w:r>
      <w:r w:rsidR="00EA5F74" w:rsidRPr="00EA5F74">
        <w:rPr>
          <w:sz w:val="28"/>
          <w:szCs w:val="28"/>
        </w:rPr>
        <w:t xml:space="preserve"> Собрания депутатов </w:t>
      </w:r>
      <w:r w:rsidR="008A5AB8">
        <w:rPr>
          <w:sz w:val="28"/>
          <w:szCs w:val="28"/>
        </w:rPr>
        <w:t>сельск</w:t>
      </w:r>
      <w:r w:rsidR="00356E85">
        <w:rPr>
          <w:sz w:val="28"/>
          <w:szCs w:val="28"/>
        </w:rPr>
        <w:t>их</w:t>
      </w:r>
      <w:r w:rsidR="00EA5F74" w:rsidRPr="00EA5F74">
        <w:rPr>
          <w:sz w:val="28"/>
          <w:szCs w:val="28"/>
        </w:rPr>
        <w:t xml:space="preserve"> поселени</w:t>
      </w:r>
      <w:r w:rsidR="00356E85">
        <w:rPr>
          <w:sz w:val="28"/>
          <w:szCs w:val="28"/>
        </w:rPr>
        <w:t>й</w:t>
      </w:r>
      <w:r w:rsidR="00EA5F74" w:rsidRPr="00EA5F74">
        <w:rPr>
          <w:sz w:val="28"/>
          <w:szCs w:val="28"/>
        </w:rPr>
        <w:t xml:space="preserve"> </w:t>
      </w:r>
      <w:r w:rsidR="00356E85">
        <w:rPr>
          <w:sz w:val="28"/>
          <w:szCs w:val="28"/>
        </w:rPr>
        <w:t>Боковского</w:t>
      </w:r>
      <w:r w:rsidR="00EA5F74" w:rsidRPr="00EA5F74">
        <w:rPr>
          <w:sz w:val="28"/>
          <w:szCs w:val="28"/>
        </w:rPr>
        <w:t xml:space="preserve"> района </w:t>
      </w:r>
      <w:r w:rsidR="00356E85">
        <w:rPr>
          <w:sz w:val="28"/>
          <w:szCs w:val="28"/>
        </w:rPr>
        <w:t>пятого созыва</w:t>
      </w:r>
      <w:r w:rsidR="00EA5F74" w:rsidRPr="00EA5F74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со</w:t>
      </w:r>
      <w:r w:rsidRPr="005E418E">
        <w:rPr>
          <w:sz w:val="28"/>
          <w:szCs w:val="28"/>
        </w:rPr>
        <w:t xml:space="preserve"> статье</w:t>
      </w:r>
      <w:r>
        <w:rPr>
          <w:sz w:val="28"/>
          <w:szCs w:val="28"/>
        </w:rPr>
        <w:t>й 60 Федерального закона от 12.06.</w:t>
      </w:r>
      <w:r w:rsidRPr="005E418E">
        <w:rPr>
          <w:sz w:val="28"/>
          <w:szCs w:val="28"/>
        </w:rPr>
        <w:t>2002</w:t>
      </w:r>
      <w:r>
        <w:rPr>
          <w:sz w:val="28"/>
          <w:szCs w:val="28"/>
        </w:rPr>
        <w:t xml:space="preserve"> </w:t>
      </w:r>
      <w:r w:rsidRPr="005E418E">
        <w:rPr>
          <w:sz w:val="28"/>
          <w:szCs w:val="28"/>
        </w:rPr>
        <w:t xml:space="preserve">№ 67-ФЗ «Об 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5E418E">
        <w:rPr>
          <w:sz w:val="28"/>
          <w:szCs w:val="28"/>
        </w:rPr>
        <w:t>в референду</w:t>
      </w:r>
      <w:r>
        <w:rPr>
          <w:sz w:val="28"/>
          <w:szCs w:val="28"/>
        </w:rPr>
        <w:t xml:space="preserve">ме граждан Российской Федерации» и </w:t>
      </w:r>
      <w:r w:rsidRPr="00DD277F">
        <w:rPr>
          <w:sz w:val="28"/>
          <w:szCs w:val="28"/>
        </w:rPr>
        <w:t>стать</w:t>
      </w:r>
      <w:r>
        <w:rPr>
          <w:sz w:val="28"/>
          <w:szCs w:val="28"/>
        </w:rPr>
        <w:t>ей</w:t>
      </w:r>
      <w:r w:rsidRPr="00DD277F">
        <w:rPr>
          <w:sz w:val="28"/>
          <w:szCs w:val="28"/>
        </w:rPr>
        <w:t xml:space="preserve"> 54 Областного закона от 12.05.2016 № 525-ЗС «О выборах</w:t>
      </w:r>
      <w:proofErr w:type="gramEnd"/>
      <w:r w:rsidRPr="00DD277F">
        <w:rPr>
          <w:sz w:val="28"/>
          <w:szCs w:val="28"/>
        </w:rPr>
        <w:t xml:space="preserve"> и </w:t>
      </w:r>
      <w:proofErr w:type="gramStart"/>
      <w:r w:rsidRPr="00DD277F">
        <w:rPr>
          <w:sz w:val="28"/>
          <w:szCs w:val="28"/>
        </w:rPr>
        <w:t>референдумах</w:t>
      </w:r>
      <w:proofErr w:type="gramEnd"/>
      <w:r w:rsidRPr="00DD277F">
        <w:rPr>
          <w:sz w:val="28"/>
          <w:szCs w:val="28"/>
        </w:rPr>
        <w:t xml:space="preserve"> в Ростовской области»</w:t>
      </w:r>
      <w:r w:rsidR="00356E85">
        <w:rPr>
          <w:sz w:val="28"/>
          <w:szCs w:val="28"/>
        </w:rPr>
        <w:t>,</w:t>
      </w:r>
    </w:p>
    <w:p w:rsidR="00356E85" w:rsidRDefault="00F714C1" w:rsidP="00356E8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356E85">
        <w:rPr>
          <w:sz w:val="28"/>
          <w:szCs w:val="28"/>
        </w:rPr>
        <w:t>Боковского</w:t>
      </w:r>
      <w:r>
        <w:rPr>
          <w:sz w:val="28"/>
          <w:szCs w:val="28"/>
        </w:rPr>
        <w:t xml:space="preserve"> района</w:t>
      </w:r>
    </w:p>
    <w:p w:rsidR="00F714C1" w:rsidRDefault="00F714C1" w:rsidP="00356E8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16DAF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ПОСТАНОВЛЯЕТ:</w:t>
      </w:r>
    </w:p>
    <w:p w:rsidR="008F7AC7" w:rsidRPr="008F7AC7" w:rsidRDefault="008F7AC7" w:rsidP="00FC0B39">
      <w:pPr>
        <w:rPr>
          <w:sz w:val="28"/>
          <w:szCs w:val="28"/>
        </w:rPr>
      </w:pPr>
    </w:p>
    <w:p w:rsidR="00EA5F74" w:rsidRDefault="00EA5F74" w:rsidP="00FC0B39">
      <w:pPr>
        <w:pStyle w:val="a4"/>
        <w:numPr>
          <w:ilvl w:val="0"/>
          <w:numId w:val="17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bCs/>
          <w:sz w:val="28"/>
          <w:szCs w:val="20"/>
        </w:rPr>
      </w:pPr>
      <w:r w:rsidRPr="00A70158">
        <w:rPr>
          <w:sz w:val="28"/>
          <w:szCs w:val="20"/>
        </w:rPr>
        <w:t>Утвердить прилагаем</w:t>
      </w:r>
      <w:r w:rsidR="0097426E" w:rsidRPr="00A70158">
        <w:rPr>
          <w:sz w:val="28"/>
          <w:szCs w:val="20"/>
        </w:rPr>
        <w:t>ое</w:t>
      </w:r>
      <w:r w:rsidRPr="00A70158">
        <w:rPr>
          <w:sz w:val="28"/>
          <w:szCs w:val="20"/>
        </w:rPr>
        <w:t xml:space="preserve"> </w:t>
      </w:r>
      <w:r w:rsidR="0097426E" w:rsidRPr="00A70158">
        <w:rPr>
          <w:sz w:val="28"/>
          <w:szCs w:val="20"/>
        </w:rPr>
        <w:t>Положение о</w:t>
      </w:r>
      <w:r w:rsidRPr="00A70158">
        <w:rPr>
          <w:sz w:val="28"/>
          <w:szCs w:val="20"/>
        </w:rPr>
        <w:t xml:space="preserve"> </w:t>
      </w:r>
      <w:r w:rsidR="00A70158" w:rsidRPr="00A70158">
        <w:rPr>
          <w:bCs/>
          <w:sz w:val="28"/>
          <w:szCs w:val="20"/>
        </w:rPr>
        <w:t xml:space="preserve">Контрольно-ревизионной службе при Территориальной избирательной комиссии </w:t>
      </w:r>
      <w:r w:rsidR="00356E85">
        <w:rPr>
          <w:bCs/>
          <w:sz w:val="28"/>
          <w:szCs w:val="20"/>
        </w:rPr>
        <w:t>Боковского</w:t>
      </w:r>
      <w:r w:rsidR="00A70158" w:rsidRPr="00A70158">
        <w:rPr>
          <w:bCs/>
          <w:sz w:val="28"/>
          <w:szCs w:val="20"/>
        </w:rPr>
        <w:t xml:space="preserve"> района Ростовской области</w:t>
      </w:r>
      <w:r w:rsidR="00356E85">
        <w:rPr>
          <w:bCs/>
          <w:sz w:val="28"/>
          <w:szCs w:val="20"/>
        </w:rPr>
        <w:t>.</w:t>
      </w:r>
      <w:r w:rsidR="00A70158" w:rsidRPr="00A70158">
        <w:rPr>
          <w:bCs/>
          <w:sz w:val="28"/>
          <w:szCs w:val="20"/>
        </w:rPr>
        <w:t xml:space="preserve"> </w:t>
      </w:r>
    </w:p>
    <w:p w:rsidR="00FD5BB1" w:rsidRPr="00A70158" w:rsidRDefault="00FD5BB1" w:rsidP="00FC0B39">
      <w:pPr>
        <w:pStyle w:val="a4"/>
        <w:numPr>
          <w:ilvl w:val="0"/>
          <w:numId w:val="17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bCs/>
          <w:sz w:val="28"/>
          <w:szCs w:val="20"/>
        </w:rPr>
      </w:pPr>
      <w:r>
        <w:rPr>
          <w:bCs/>
          <w:sz w:val="28"/>
          <w:szCs w:val="20"/>
        </w:rPr>
        <w:t>Признать утратившим силу постановление Территориальной избирательной комиссии Боковского района Ростовской области от 19.07.2016 №22-3.</w:t>
      </w:r>
    </w:p>
    <w:p w:rsidR="008F7AC7" w:rsidRPr="00A70158" w:rsidRDefault="008F7AC7" w:rsidP="00FC0B39">
      <w:pPr>
        <w:pStyle w:val="a4"/>
        <w:numPr>
          <w:ilvl w:val="0"/>
          <w:numId w:val="17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sz w:val="28"/>
          <w:szCs w:val="20"/>
        </w:rPr>
      </w:pPr>
      <w:proofErr w:type="gramStart"/>
      <w:r w:rsidRPr="00A70158">
        <w:rPr>
          <w:sz w:val="28"/>
          <w:szCs w:val="20"/>
        </w:rPr>
        <w:t>Разместить</w:t>
      </w:r>
      <w:proofErr w:type="gramEnd"/>
      <w:r w:rsidRPr="00A70158">
        <w:rPr>
          <w:sz w:val="28"/>
          <w:szCs w:val="20"/>
        </w:rPr>
        <w:t xml:space="preserve"> настоящее постановление на сайте </w:t>
      </w:r>
      <w:r w:rsidR="00792B45" w:rsidRPr="00A70158">
        <w:rPr>
          <w:sz w:val="28"/>
          <w:szCs w:val="28"/>
        </w:rPr>
        <w:t xml:space="preserve">Территориальной избирательной комиссии </w:t>
      </w:r>
      <w:r w:rsidR="00356E85">
        <w:rPr>
          <w:sz w:val="28"/>
          <w:szCs w:val="28"/>
        </w:rPr>
        <w:t>Боковского</w:t>
      </w:r>
      <w:r w:rsidR="00792B45" w:rsidRPr="00A70158">
        <w:rPr>
          <w:sz w:val="28"/>
          <w:szCs w:val="28"/>
        </w:rPr>
        <w:t xml:space="preserve"> района</w:t>
      </w:r>
      <w:r w:rsidRPr="00A70158">
        <w:rPr>
          <w:sz w:val="28"/>
          <w:szCs w:val="28"/>
        </w:rPr>
        <w:t xml:space="preserve"> </w:t>
      </w:r>
      <w:r w:rsidR="00F16DAF">
        <w:rPr>
          <w:sz w:val="28"/>
          <w:szCs w:val="28"/>
        </w:rPr>
        <w:t xml:space="preserve">Ростовской области </w:t>
      </w:r>
      <w:r w:rsidRPr="00A70158">
        <w:rPr>
          <w:sz w:val="28"/>
          <w:szCs w:val="20"/>
        </w:rPr>
        <w:t>в информационно-телекоммуникационной сети «Интернет».</w:t>
      </w:r>
    </w:p>
    <w:p w:rsidR="00371396" w:rsidRDefault="00371396" w:rsidP="00371396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356E85">
        <w:rPr>
          <w:bCs/>
          <w:iCs/>
          <w:sz w:val="28"/>
          <w:szCs w:val="28"/>
        </w:rPr>
        <w:t xml:space="preserve">              С.Г. Биценко</w:t>
      </w:r>
    </w:p>
    <w:p w:rsidR="008F7AC7" w:rsidRPr="008F7AC7" w:rsidRDefault="00371396" w:rsidP="002376EB">
      <w:pPr>
        <w:spacing w:line="480" w:lineRule="auto"/>
        <w:jc w:val="both"/>
        <w:rPr>
          <w:kern w:val="28"/>
          <w:sz w:val="28"/>
          <w:szCs w:val="20"/>
          <w:lang w:eastAsia="x-none"/>
        </w:rPr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356E85">
        <w:rPr>
          <w:bCs/>
          <w:iCs/>
          <w:sz w:val="28"/>
          <w:szCs w:val="28"/>
        </w:rPr>
        <w:t xml:space="preserve">              Н.А. Власенко</w:t>
      </w:r>
      <w:bookmarkStart w:id="0" w:name="_GoBack"/>
      <w:bookmarkEnd w:id="0"/>
    </w:p>
    <w:sectPr w:rsidR="008F7AC7" w:rsidRPr="008F7AC7" w:rsidSect="00ED35E0">
      <w:headerReference w:type="even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34B" w:rsidRDefault="0086234B">
      <w:r>
        <w:separator/>
      </w:r>
    </w:p>
  </w:endnote>
  <w:endnote w:type="continuationSeparator" w:id="0">
    <w:p w:rsidR="0086234B" w:rsidRDefault="00862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34B" w:rsidRDefault="0086234B">
      <w:r>
        <w:separator/>
      </w:r>
    </w:p>
  </w:footnote>
  <w:footnote w:type="continuationSeparator" w:id="0">
    <w:p w:rsidR="0086234B" w:rsidRDefault="008623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0372" w:rsidRDefault="00371396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70372" w:rsidRDefault="0086234B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700C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A4F77"/>
    <w:multiLevelType w:val="multilevel"/>
    <w:tmpl w:val="4ABED3F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428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>
    <w:nsid w:val="19A03D2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7C1656"/>
    <w:multiLevelType w:val="hybridMultilevel"/>
    <w:tmpl w:val="2F96E1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51D14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8A58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8C0A67"/>
    <w:multiLevelType w:val="hybridMultilevel"/>
    <w:tmpl w:val="72B40660"/>
    <w:lvl w:ilvl="0" w:tplc="7AB04CAA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1F906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D8469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2D33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7F74598"/>
    <w:multiLevelType w:val="hybridMultilevel"/>
    <w:tmpl w:val="09066E96"/>
    <w:lvl w:ilvl="0" w:tplc="E7B495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B93D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8B3E3D"/>
    <w:multiLevelType w:val="hybridMultilevel"/>
    <w:tmpl w:val="23BE7194"/>
    <w:lvl w:ilvl="0" w:tplc="BA9EE07C">
      <w:start w:val="1"/>
      <w:numFmt w:val="decimal"/>
      <w:lvlText w:val="%1."/>
      <w:lvlJc w:val="left"/>
      <w:pPr>
        <w:ind w:left="1714" w:hanging="10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7"/>
  </w:num>
  <w:num w:numId="3">
    <w:abstractNumId w:val="10"/>
  </w:num>
  <w:num w:numId="4">
    <w:abstractNumId w:val="9"/>
  </w:num>
  <w:num w:numId="5">
    <w:abstractNumId w:val="14"/>
  </w:num>
  <w:num w:numId="6">
    <w:abstractNumId w:val="2"/>
  </w:num>
  <w:num w:numId="7">
    <w:abstractNumId w:val="15"/>
  </w:num>
  <w:num w:numId="8">
    <w:abstractNumId w:val="0"/>
  </w:num>
  <w:num w:numId="9">
    <w:abstractNumId w:val="11"/>
  </w:num>
  <w:num w:numId="10">
    <w:abstractNumId w:val="4"/>
  </w:num>
  <w:num w:numId="11">
    <w:abstractNumId w:val="6"/>
  </w:num>
  <w:num w:numId="12">
    <w:abstractNumId w:val="12"/>
  </w:num>
  <w:num w:numId="13">
    <w:abstractNumId w:val="3"/>
  </w:num>
  <w:num w:numId="14">
    <w:abstractNumId w:val="13"/>
  </w:num>
  <w:num w:numId="15">
    <w:abstractNumId w:val="1"/>
  </w:num>
  <w:num w:numId="16">
    <w:abstractNumId w:val="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674"/>
    <w:rsid w:val="0002372F"/>
    <w:rsid w:val="00045294"/>
    <w:rsid w:val="00091BF7"/>
    <w:rsid w:val="000B5C75"/>
    <w:rsid w:val="000D6545"/>
    <w:rsid w:val="000E29DF"/>
    <w:rsid w:val="00101EFF"/>
    <w:rsid w:val="00124608"/>
    <w:rsid w:val="001768B8"/>
    <w:rsid w:val="0018187D"/>
    <w:rsid w:val="00190F6B"/>
    <w:rsid w:val="001A29FB"/>
    <w:rsid w:val="001E396D"/>
    <w:rsid w:val="001F4917"/>
    <w:rsid w:val="00212E69"/>
    <w:rsid w:val="0021685F"/>
    <w:rsid w:val="00216DF5"/>
    <w:rsid w:val="002231F3"/>
    <w:rsid w:val="002376EB"/>
    <w:rsid w:val="00295BE7"/>
    <w:rsid w:val="0032711B"/>
    <w:rsid w:val="00332C11"/>
    <w:rsid w:val="00336BD5"/>
    <w:rsid w:val="00356E85"/>
    <w:rsid w:val="00371396"/>
    <w:rsid w:val="00386C7B"/>
    <w:rsid w:val="00395B72"/>
    <w:rsid w:val="003967CC"/>
    <w:rsid w:val="003A0C88"/>
    <w:rsid w:val="003C648D"/>
    <w:rsid w:val="00414565"/>
    <w:rsid w:val="004225C4"/>
    <w:rsid w:val="004903DD"/>
    <w:rsid w:val="004A4A23"/>
    <w:rsid w:val="004C6C54"/>
    <w:rsid w:val="004F328C"/>
    <w:rsid w:val="004F372D"/>
    <w:rsid w:val="00505CA3"/>
    <w:rsid w:val="0052127E"/>
    <w:rsid w:val="005862FC"/>
    <w:rsid w:val="005A0512"/>
    <w:rsid w:val="005B4447"/>
    <w:rsid w:val="005C5204"/>
    <w:rsid w:val="005D5047"/>
    <w:rsid w:val="00615335"/>
    <w:rsid w:val="0062640D"/>
    <w:rsid w:val="00635B3D"/>
    <w:rsid w:val="00662AEE"/>
    <w:rsid w:val="0068185C"/>
    <w:rsid w:val="00682347"/>
    <w:rsid w:val="006975F2"/>
    <w:rsid w:val="006A07B6"/>
    <w:rsid w:val="006C7F0E"/>
    <w:rsid w:val="006D07E3"/>
    <w:rsid w:val="0071606C"/>
    <w:rsid w:val="00761D6E"/>
    <w:rsid w:val="00774AA2"/>
    <w:rsid w:val="00792B45"/>
    <w:rsid w:val="007952CB"/>
    <w:rsid w:val="007C3509"/>
    <w:rsid w:val="007D2D25"/>
    <w:rsid w:val="007F6C24"/>
    <w:rsid w:val="00832183"/>
    <w:rsid w:val="00846DBE"/>
    <w:rsid w:val="0086234B"/>
    <w:rsid w:val="00893C00"/>
    <w:rsid w:val="008A5AB8"/>
    <w:rsid w:val="008E71EB"/>
    <w:rsid w:val="008F7AC7"/>
    <w:rsid w:val="00962895"/>
    <w:rsid w:val="0097426E"/>
    <w:rsid w:val="009B6425"/>
    <w:rsid w:val="009C2CF6"/>
    <w:rsid w:val="009C4C22"/>
    <w:rsid w:val="009D6EF1"/>
    <w:rsid w:val="009F347C"/>
    <w:rsid w:val="00A31043"/>
    <w:rsid w:val="00A70158"/>
    <w:rsid w:val="00AB0489"/>
    <w:rsid w:val="00AC5571"/>
    <w:rsid w:val="00AD28EF"/>
    <w:rsid w:val="00AE2AEF"/>
    <w:rsid w:val="00AF2360"/>
    <w:rsid w:val="00B02E84"/>
    <w:rsid w:val="00B35F89"/>
    <w:rsid w:val="00B41B37"/>
    <w:rsid w:val="00B45D09"/>
    <w:rsid w:val="00B641C8"/>
    <w:rsid w:val="00B91FA2"/>
    <w:rsid w:val="00BA007C"/>
    <w:rsid w:val="00BA2C88"/>
    <w:rsid w:val="00BB0E04"/>
    <w:rsid w:val="00BB3FCB"/>
    <w:rsid w:val="00BC2AEA"/>
    <w:rsid w:val="00BC7B59"/>
    <w:rsid w:val="00C114F6"/>
    <w:rsid w:val="00C869D2"/>
    <w:rsid w:val="00CA23F3"/>
    <w:rsid w:val="00CA29E5"/>
    <w:rsid w:val="00CA2B36"/>
    <w:rsid w:val="00CA2FF4"/>
    <w:rsid w:val="00CB4C58"/>
    <w:rsid w:val="00D25C0B"/>
    <w:rsid w:val="00D54704"/>
    <w:rsid w:val="00D72AB9"/>
    <w:rsid w:val="00DB1D82"/>
    <w:rsid w:val="00DD379B"/>
    <w:rsid w:val="00DD7A53"/>
    <w:rsid w:val="00E02674"/>
    <w:rsid w:val="00E12FC5"/>
    <w:rsid w:val="00E15383"/>
    <w:rsid w:val="00EA5F74"/>
    <w:rsid w:val="00ED35E0"/>
    <w:rsid w:val="00F16DAF"/>
    <w:rsid w:val="00F34609"/>
    <w:rsid w:val="00F63705"/>
    <w:rsid w:val="00F714C1"/>
    <w:rsid w:val="00FC0B39"/>
    <w:rsid w:val="00FD5BB1"/>
    <w:rsid w:val="00FE0E6A"/>
    <w:rsid w:val="00FF5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4A4A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A4A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rsid w:val="004A4A23"/>
    <w:pPr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rsid w:val="004A4A2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12460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1246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8F7AC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F7AC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8F7AC7"/>
  </w:style>
  <w:style w:type="paragraph" w:customStyle="1" w:styleId="14-1">
    <w:name w:val="Текст14-1"/>
    <w:aliases w:val="5,Текст 14-1,Стиль12-1,Т-1,текст14"/>
    <w:basedOn w:val="a"/>
    <w:rsid w:val="00505CA3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14-15">
    <w:name w:val="14-15"/>
    <w:basedOn w:val="a"/>
    <w:semiHidden/>
    <w:rsid w:val="00FC0B39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e">
    <w:name w:val="footer"/>
    <w:basedOn w:val="a"/>
    <w:link w:val="af"/>
    <w:uiPriority w:val="99"/>
    <w:unhideWhenUsed/>
    <w:rsid w:val="002376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376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No Spacing"/>
    <w:uiPriority w:val="1"/>
    <w:qFormat/>
    <w:rsid w:val="00662AEE"/>
    <w:pPr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4A4A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A4A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rsid w:val="004A4A23"/>
    <w:pPr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rsid w:val="004A4A2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12460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1246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8F7AC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F7AC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8F7AC7"/>
  </w:style>
  <w:style w:type="paragraph" w:customStyle="1" w:styleId="14-1">
    <w:name w:val="Текст14-1"/>
    <w:aliases w:val="5,Текст 14-1,Стиль12-1,Т-1,текст14"/>
    <w:basedOn w:val="a"/>
    <w:rsid w:val="00505CA3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14-15">
    <w:name w:val="14-15"/>
    <w:basedOn w:val="a"/>
    <w:semiHidden/>
    <w:rsid w:val="00FC0B39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e">
    <w:name w:val="footer"/>
    <w:basedOn w:val="a"/>
    <w:link w:val="af"/>
    <w:uiPriority w:val="99"/>
    <w:unhideWhenUsed/>
    <w:rsid w:val="002376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376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No Spacing"/>
    <w:uiPriority w:val="1"/>
    <w:qFormat/>
    <w:rsid w:val="00662AEE"/>
    <w:pPr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48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Тянтова</cp:lastModifiedBy>
  <cp:revision>5</cp:revision>
  <cp:lastPrinted>2021-07-19T11:58:00Z</cp:lastPrinted>
  <dcterms:created xsi:type="dcterms:W3CDTF">2021-07-19T11:31:00Z</dcterms:created>
  <dcterms:modified xsi:type="dcterms:W3CDTF">2021-07-19T13:23:00Z</dcterms:modified>
</cp:coreProperties>
</file>