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 2021 г.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F5518">
        <w:rPr>
          <w:rFonts w:ascii="Times New Roman" w:eastAsia="Times New Roman" w:hAnsi="Times New Roman" w:cs="Times New Roman"/>
          <w:sz w:val="28"/>
          <w:szCs w:val="28"/>
          <w:lang w:eastAsia="ru-RU"/>
        </w:rPr>
        <w:t>16-6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Верхнечирского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Левина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Владимира Геннадьевича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Верхнечирскому многомандатному избирательному округу № 1</w:t>
      </w:r>
    </w:p>
    <w:p w:rsidR="007C5CFE" w:rsidRPr="007C5CFE" w:rsidRDefault="007C5CFE" w:rsidP="007C5CFE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C5CFE" w:rsidRPr="007C5CFE" w:rsidRDefault="007C5CFE" w:rsidP="007C5CFE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 депутатов Верхнечирского сельского  поселения Боковского района пятого созыва по Верхнечирскому многомандатному избирательному округу № 1 Левина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Владимира Геннадьевича,  выдвинутого Боковским местным отделением Партии «</w:t>
      </w:r>
      <w:r w:rsidRPr="007C5C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 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Левина Владимира Геннадьевича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8076C">
        <w:rPr>
          <w:rFonts w:ascii="Times New Roman" w:hAnsi="Times New Roman"/>
          <w:sz w:val="28"/>
          <w:szCs w:val="28"/>
        </w:rPr>
        <w:t xml:space="preserve">12 октября 1962 </w:t>
      </w:r>
      <w:r w:rsidR="0088076C"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076C"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рождения, место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жительства </w:t>
      </w:r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88076C" w:rsidRPr="0088076C">
        <w:rPr>
          <w:rFonts w:ascii="Times New Roman" w:hAnsi="Times New Roman"/>
          <w:sz w:val="28"/>
          <w:szCs w:val="28"/>
        </w:rPr>
        <w:t>Ростовская область, Боковский район, хутор Верхнечирский</w:t>
      </w:r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 службы, занимаемая должность - </w:t>
      </w:r>
      <w:r w:rsidR="0088076C" w:rsidRPr="00FA1B8A">
        <w:rPr>
          <w:rFonts w:ascii="Times New Roman" w:hAnsi="Times New Roman"/>
          <w:sz w:val="20"/>
        </w:rPr>
        <w:t xml:space="preserve"> </w:t>
      </w:r>
      <w:r w:rsidR="0088076C" w:rsidRPr="0088076C">
        <w:rPr>
          <w:rFonts w:ascii="Times New Roman" w:hAnsi="Times New Roman"/>
          <w:sz w:val="28"/>
          <w:szCs w:val="28"/>
        </w:rPr>
        <w:t>СПК "колхоз Надежда", председатель,</w:t>
      </w:r>
      <w:r w:rsidR="0088076C" w:rsidRPr="00FA1B8A">
        <w:rPr>
          <w:rFonts w:ascii="Times New Roman" w:hAnsi="Times New Roman"/>
          <w:sz w:val="20"/>
        </w:rPr>
        <w:t xml:space="preserve"> </w:t>
      </w:r>
      <w:r w:rsidR="0088076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Боковским местным отделением Партии «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88076C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7C5C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Верхнечирского сельского  поселения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Боковского района пятого созыва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Верхнечирскому многомандатному избирательному округу № 1.</w:t>
      </w:r>
      <w:proofErr w:type="gramEnd"/>
    </w:p>
    <w:p w:rsidR="007C5CFE" w:rsidRPr="007C5CFE" w:rsidRDefault="007C5CFE" w:rsidP="007C5C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CF551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 2021  года, время регистрации 14 часов </w:t>
      </w:r>
      <w:r w:rsidR="00CF5518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bookmarkStart w:id="0" w:name="_GoBack"/>
      <w:bookmarkEnd w:id="0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7C5CFE" w:rsidRPr="007C5CFE" w:rsidRDefault="007C5CFE" w:rsidP="007C5CFE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7C5CFE" w:rsidRPr="007C5CFE" w:rsidRDefault="007C5CFE" w:rsidP="007C5CFE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7C5CFE" w:rsidRPr="007C5CFE" w:rsidRDefault="007C5CFE" w:rsidP="007C5CFE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Разместить</w:t>
      </w:r>
      <w:r w:rsidR="0088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7C5CFE" w:rsidRPr="007C5CFE" w:rsidRDefault="007C5CFE" w:rsidP="007C5CFE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Контроль за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7C5CFE" w:rsidRPr="007C5CFE" w:rsidRDefault="007C5CFE" w:rsidP="007C5CFE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7C5CFE" w:rsidRPr="007C5CFE" w:rsidRDefault="007C5CFE" w:rsidP="007C5C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7C5CFE" w:rsidRPr="007C5CFE" w:rsidRDefault="007C5CFE" w:rsidP="007C5CF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22BBE" w:rsidRDefault="00C22BBE"/>
    <w:sectPr w:rsidR="00C22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1E72E6"/>
    <w:rsid w:val="007B3CB2"/>
    <w:rsid w:val="007C5CFE"/>
    <w:rsid w:val="0088076C"/>
    <w:rsid w:val="00C22BBE"/>
    <w:rsid w:val="00CF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2021-08-03T06:54:00Z</cp:lastPrinted>
  <dcterms:created xsi:type="dcterms:W3CDTF">2021-08-02T08:46:00Z</dcterms:created>
  <dcterms:modified xsi:type="dcterms:W3CDTF">2021-08-03T06:56:00Z</dcterms:modified>
</cp:coreProperties>
</file>