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296" w:rsidRPr="005F2F47" w:rsidRDefault="00E93296" w:rsidP="00E93296">
      <w:pPr>
        <w:jc w:val="center"/>
      </w:pPr>
      <w:r>
        <w:rPr>
          <w:noProof/>
        </w:rPr>
        <w:drawing>
          <wp:inline distT="0" distB="0" distL="0" distR="0" wp14:anchorId="5D997DA6" wp14:editId="64763281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296" w:rsidRPr="005F2F47" w:rsidRDefault="00E93296" w:rsidP="00E93296">
      <w:pPr>
        <w:jc w:val="center"/>
      </w:pPr>
    </w:p>
    <w:p w:rsidR="00E93296" w:rsidRPr="005F2F47" w:rsidRDefault="00E93296" w:rsidP="00E93296">
      <w:pPr>
        <w:ind w:firstLine="708"/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ТЕРРИТОРИАЛЬНАЯ ИЗБИРАТЕЛЬНАЯ КОМИССИЯ</w:t>
      </w:r>
    </w:p>
    <w:p w:rsidR="00E93296" w:rsidRPr="005F2F47" w:rsidRDefault="00E93296" w:rsidP="00E93296">
      <w:pPr>
        <w:ind w:firstLine="708"/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БОКОВСКОГО РАЙОНА РОСТОВСКОЙ ОБЛАСТИ</w:t>
      </w:r>
    </w:p>
    <w:p w:rsidR="00E93296" w:rsidRPr="005F2F47" w:rsidRDefault="00E93296" w:rsidP="00E93296">
      <w:pPr>
        <w:jc w:val="center"/>
        <w:rPr>
          <w:b/>
          <w:sz w:val="28"/>
          <w:szCs w:val="28"/>
        </w:rPr>
      </w:pPr>
    </w:p>
    <w:p w:rsidR="00E93296" w:rsidRPr="005F2F47" w:rsidRDefault="00E93296" w:rsidP="00E93296">
      <w:pPr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ПОСТАНОВЛЕНИЕ</w:t>
      </w:r>
    </w:p>
    <w:p w:rsidR="00E93296" w:rsidRPr="005F2F47" w:rsidRDefault="00E93296" w:rsidP="00E93296">
      <w:pPr>
        <w:jc w:val="center"/>
        <w:rPr>
          <w:b/>
          <w:sz w:val="28"/>
          <w:szCs w:val="28"/>
        </w:rPr>
      </w:pPr>
    </w:p>
    <w:p w:rsidR="00E93296" w:rsidRPr="005F2F47" w:rsidRDefault="00E93296" w:rsidP="00E9329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158FA">
        <w:rPr>
          <w:sz w:val="28"/>
          <w:szCs w:val="28"/>
        </w:rPr>
        <w:t>10</w:t>
      </w:r>
      <w:r w:rsidRPr="005F2F47">
        <w:rPr>
          <w:sz w:val="28"/>
          <w:szCs w:val="28"/>
        </w:rPr>
        <w:t xml:space="preserve"> августа 2021 г.</w:t>
      </w:r>
      <w:r w:rsidRPr="005F2F47">
        <w:rPr>
          <w:b/>
          <w:sz w:val="28"/>
          <w:szCs w:val="28"/>
        </w:rPr>
        <w:t xml:space="preserve">                                                                                </w:t>
      </w:r>
      <w:r w:rsidRPr="005F2F47">
        <w:rPr>
          <w:sz w:val="28"/>
          <w:szCs w:val="28"/>
        </w:rPr>
        <w:t xml:space="preserve">№  </w:t>
      </w:r>
      <w:r w:rsidR="006158FA">
        <w:rPr>
          <w:sz w:val="28"/>
          <w:szCs w:val="28"/>
        </w:rPr>
        <w:t>20-6</w:t>
      </w:r>
    </w:p>
    <w:p w:rsidR="00E93296" w:rsidRPr="005F2F47" w:rsidRDefault="00E93296" w:rsidP="00E93296">
      <w:pPr>
        <w:jc w:val="center"/>
        <w:rPr>
          <w:sz w:val="28"/>
          <w:szCs w:val="28"/>
        </w:rPr>
      </w:pPr>
      <w:r w:rsidRPr="005F2F47">
        <w:rPr>
          <w:sz w:val="28"/>
          <w:szCs w:val="28"/>
        </w:rPr>
        <w:t xml:space="preserve">ст. Боковская </w:t>
      </w:r>
    </w:p>
    <w:p w:rsidR="00E93296" w:rsidRPr="005F2F47" w:rsidRDefault="00E93296" w:rsidP="00E93296">
      <w:pPr>
        <w:jc w:val="center"/>
        <w:rPr>
          <w:sz w:val="28"/>
          <w:szCs w:val="28"/>
        </w:rPr>
      </w:pPr>
    </w:p>
    <w:p w:rsidR="00E93296" w:rsidRPr="00E93296" w:rsidRDefault="00E93296" w:rsidP="00E93296">
      <w:pPr>
        <w:ind w:left="2160" w:right="1925"/>
        <w:jc w:val="both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 xml:space="preserve">О регистрации </w:t>
      </w:r>
      <w:r w:rsidRPr="00E93296">
        <w:rPr>
          <w:b/>
          <w:sz w:val="28"/>
          <w:szCs w:val="28"/>
        </w:rPr>
        <w:t xml:space="preserve">кандидата в депутаты Собрания депутатов </w:t>
      </w:r>
      <w:proofErr w:type="spellStart"/>
      <w:r w:rsidRPr="00E93296">
        <w:rPr>
          <w:b/>
          <w:sz w:val="28"/>
          <w:szCs w:val="28"/>
        </w:rPr>
        <w:t>Каргинского</w:t>
      </w:r>
      <w:proofErr w:type="spellEnd"/>
      <w:r w:rsidRPr="00E93296">
        <w:rPr>
          <w:b/>
          <w:sz w:val="28"/>
          <w:szCs w:val="28"/>
        </w:rPr>
        <w:t xml:space="preserve"> сельского поселения Боковского района пятого созыва Тарасов</w:t>
      </w:r>
      <w:r>
        <w:rPr>
          <w:b/>
          <w:sz w:val="28"/>
          <w:szCs w:val="28"/>
        </w:rPr>
        <w:t>а Алексея</w:t>
      </w:r>
      <w:r w:rsidRPr="00E93296">
        <w:rPr>
          <w:b/>
          <w:sz w:val="28"/>
          <w:szCs w:val="28"/>
        </w:rPr>
        <w:t xml:space="preserve"> Александрович</w:t>
      </w:r>
      <w:r>
        <w:rPr>
          <w:b/>
          <w:sz w:val="28"/>
          <w:szCs w:val="28"/>
        </w:rPr>
        <w:t>а</w:t>
      </w:r>
      <w:r w:rsidRPr="00E93296">
        <w:rPr>
          <w:b/>
          <w:sz w:val="28"/>
          <w:szCs w:val="28"/>
        </w:rPr>
        <w:t xml:space="preserve"> по </w:t>
      </w:r>
      <w:proofErr w:type="spellStart"/>
      <w:r w:rsidRPr="00E93296">
        <w:rPr>
          <w:b/>
          <w:sz w:val="28"/>
          <w:szCs w:val="28"/>
        </w:rPr>
        <w:t>Каргинскому</w:t>
      </w:r>
      <w:proofErr w:type="spellEnd"/>
      <w:r w:rsidRPr="00E93296">
        <w:rPr>
          <w:b/>
          <w:sz w:val="28"/>
          <w:szCs w:val="28"/>
        </w:rPr>
        <w:t xml:space="preserve"> многомандатному избирательному округу № 1</w:t>
      </w:r>
    </w:p>
    <w:p w:rsidR="00E93296" w:rsidRPr="00E93296" w:rsidRDefault="00E93296" w:rsidP="00E93296">
      <w:pPr>
        <w:ind w:left="2160" w:right="1925"/>
        <w:jc w:val="both"/>
        <w:rPr>
          <w:sz w:val="28"/>
          <w:szCs w:val="28"/>
        </w:rPr>
      </w:pPr>
    </w:p>
    <w:p w:rsidR="00E93296" w:rsidRPr="00E93296" w:rsidRDefault="00E93296" w:rsidP="00E93296">
      <w:pPr>
        <w:spacing w:after="120"/>
        <w:ind w:firstLine="708"/>
        <w:jc w:val="both"/>
        <w:rPr>
          <w:sz w:val="28"/>
          <w:szCs w:val="28"/>
        </w:rPr>
      </w:pPr>
      <w:proofErr w:type="gramStart"/>
      <w:r w:rsidRPr="00E93296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E93296">
        <w:rPr>
          <w:sz w:val="28"/>
          <w:szCs w:val="28"/>
        </w:rPr>
        <w:t>Каргинского</w:t>
      </w:r>
      <w:proofErr w:type="spellEnd"/>
      <w:r w:rsidRPr="00E93296">
        <w:rPr>
          <w:sz w:val="28"/>
          <w:szCs w:val="28"/>
        </w:rPr>
        <w:t xml:space="preserve"> сельского поселения Боковского района пятого созыва по </w:t>
      </w:r>
      <w:proofErr w:type="spellStart"/>
      <w:r w:rsidRPr="00E93296">
        <w:rPr>
          <w:sz w:val="28"/>
          <w:szCs w:val="28"/>
        </w:rPr>
        <w:t>Каргинскому</w:t>
      </w:r>
      <w:proofErr w:type="spellEnd"/>
      <w:r w:rsidRPr="00E93296">
        <w:rPr>
          <w:sz w:val="28"/>
          <w:szCs w:val="28"/>
        </w:rPr>
        <w:t xml:space="preserve"> многомандатному избирательному округу    № 1 Тарасов</w:t>
      </w:r>
      <w:r>
        <w:rPr>
          <w:sz w:val="28"/>
          <w:szCs w:val="28"/>
        </w:rPr>
        <w:t>а Алексея</w:t>
      </w:r>
      <w:r w:rsidRPr="00E93296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 w:rsidRPr="00E93296">
        <w:rPr>
          <w:sz w:val="28"/>
          <w:szCs w:val="28"/>
        </w:rPr>
        <w:t xml:space="preserve">, выдвинутого </w:t>
      </w:r>
      <w:proofErr w:type="spellStart"/>
      <w:r w:rsidRPr="00E93296">
        <w:rPr>
          <w:sz w:val="28"/>
          <w:szCs w:val="28"/>
        </w:rPr>
        <w:t>Боковским</w:t>
      </w:r>
      <w:proofErr w:type="spellEnd"/>
      <w:r w:rsidRPr="00E93296">
        <w:rPr>
          <w:sz w:val="28"/>
          <w:szCs w:val="28"/>
        </w:rPr>
        <w:t xml:space="preserve"> местным отделением Партии «</w:t>
      </w:r>
      <w:r w:rsidRPr="006158FA">
        <w:rPr>
          <w:b/>
          <w:sz w:val="28"/>
          <w:szCs w:val="28"/>
        </w:rPr>
        <w:t>ЕДИНАЯ РОССИЯ</w:t>
      </w:r>
      <w:r w:rsidRPr="00E93296">
        <w:rPr>
          <w:sz w:val="28"/>
          <w:szCs w:val="28"/>
        </w:rPr>
        <w:t xml:space="preserve">», а также документов,  представленных в Территориальную избирательную комиссию Боковского района Ростовской области </w:t>
      </w:r>
      <w:r w:rsidR="006158FA">
        <w:rPr>
          <w:sz w:val="28"/>
          <w:szCs w:val="28"/>
        </w:rPr>
        <w:t xml:space="preserve">для уведомления о выдвижении и </w:t>
      </w:r>
      <w:r w:rsidRPr="00E93296">
        <w:rPr>
          <w:sz w:val="28"/>
          <w:szCs w:val="28"/>
        </w:rPr>
        <w:t>регистрации  кандидата, требованиям Федерального  закона от 12.06.2002  № 67-ФЗ        «Об основных гарантиях</w:t>
      </w:r>
      <w:proofErr w:type="gramEnd"/>
      <w:r w:rsidRPr="00E93296">
        <w:rPr>
          <w:sz w:val="28"/>
          <w:szCs w:val="28"/>
        </w:rPr>
        <w:t xml:space="preserve"> избирательных прав и права на участие                      в референдуме граждан Российской Федерации», Областного закона              от 12.05.2016 № 525-ЗС «О выборах и референдумах в Ростовской области», в соответствии со статьями 25, 38 указанного Федерального</w:t>
      </w:r>
      <w:r w:rsidR="006158FA">
        <w:rPr>
          <w:sz w:val="28"/>
          <w:szCs w:val="28"/>
        </w:rPr>
        <w:t xml:space="preserve"> закона, </w:t>
      </w:r>
      <w:r w:rsidRPr="00E93296">
        <w:rPr>
          <w:sz w:val="28"/>
          <w:szCs w:val="28"/>
        </w:rPr>
        <w:t>статьями  17, 33 указанного Областного закона,</w:t>
      </w:r>
    </w:p>
    <w:p w:rsidR="00E93296" w:rsidRPr="00E93296" w:rsidRDefault="00E93296" w:rsidP="00E93296">
      <w:pPr>
        <w:jc w:val="center"/>
        <w:rPr>
          <w:sz w:val="28"/>
          <w:szCs w:val="28"/>
        </w:rPr>
      </w:pPr>
      <w:r w:rsidRPr="00E93296">
        <w:rPr>
          <w:sz w:val="28"/>
          <w:szCs w:val="28"/>
        </w:rPr>
        <w:t xml:space="preserve">Территориальная избирательная комиссия Боковского района </w:t>
      </w:r>
    </w:p>
    <w:p w:rsidR="00E93296" w:rsidRPr="00E93296" w:rsidRDefault="00E93296" w:rsidP="00E93296">
      <w:pPr>
        <w:jc w:val="center"/>
        <w:rPr>
          <w:sz w:val="28"/>
          <w:szCs w:val="28"/>
        </w:rPr>
      </w:pPr>
      <w:r w:rsidRPr="00E93296">
        <w:rPr>
          <w:sz w:val="28"/>
          <w:szCs w:val="28"/>
        </w:rPr>
        <w:t>Ростовской области ПОСТАНОВЛЯЕТ:</w:t>
      </w:r>
    </w:p>
    <w:p w:rsidR="00E93296" w:rsidRPr="00E93296" w:rsidRDefault="00E93296" w:rsidP="00E93296">
      <w:pPr>
        <w:jc w:val="center"/>
        <w:rPr>
          <w:sz w:val="28"/>
          <w:szCs w:val="28"/>
        </w:rPr>
      </w:pPr>
    </w:p>
    <w:p w:rsidR="00E93296" w:rsidRPr="00E93296" w:rsidRDefault="00E93296" w:rsidP="00E93296">
      <w:pPr>
        <w:spacing w:after="120" w:line="360" w:lineRule="auto"/>
        <w:ind w:firstLine="528"/>
        <w:jc w:val="both"/>
        <w:rPr>
          <w:bCs/>
          <w:sz w:val="28"/>
          <w:szCs w:val="28"/>
        </w:rPr>
      </w:pPr>
      <w:r w:rsidRPr="00E93296">
        <w:rPr>
          <w:bCs/>
          <w:sz w:val="28"/>
          <w:szCs w:val="28"/>
        </w:rPr>
        <w:t xml:space="preserve">1. </w:t>
      </w:r>
      <w:proofErr w:type="gramStart"/>
      <w:r w:rsidRPr="00E93296">
        <w:rPr>
          <w:bCs/>
          <w:sz w:val="28"/>
          <w:szCs w:val="28"/>
        </w:rPr>
        <w:t xml:space="preserve">Зарегистрировать </w:t>
      </w:r>
      <w:r w:rsidRPr="00E93296">
        <w:rPr>
          <w:sz w:val="28"/>
          <w:szCs w:val="28"/>
        </w:rPr>
        <w:t>Тарасов</w:t>
      </w:r>
      <w:r>
        <w:rPr>
          <w:sz w:val="28"/>
          <w:szCs w:val="28"/>
        </w:rPr>
        <w:t>а Алексея</w:t>
      </w:r>
      <w:r w:rsidRPr="00E93296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 w:rsidRPr="00E93296">
        <w:rPr>
          <w:sz w:val="28"/>
          <w:szCs w:val="28"/>
        </w:rPr>
        <w:t>, 29 марта 1964 года</w:t>
      </w:r>
      <w:r w:rsidR="006158FA">
        <w:rPr>
          <w:sz w:val="28"/>
          <w:szCs w:val="28"/>
        </w:rPr>
        <w:t xml:space="preserve"> рождения</w:t>
      </w:r>
      <w:r w:rsidRPr="00E93296">
        <w:rPr>
          <w:bCs/>
          <w:sz w:val="28"/>
          <w:szCs w:val="28"/>
        </w:rPr>
        <w:t xml:space="preserve">, место жительства - </w:t>
      </w:r>
      <w:r w:rsidRPr="00E93296">
        <w:rPr>
          <w:sz w:val="28"/>
          <w:szCs w:val="28"/>
        </w:rPr>
        <w:t xml:space="preserve">Ростовская область, </w:t>
      </w:r>
      <w:proofErr w:type="spellStart"/>
      <w:r w:rsidRPr="00E93296">
        <w:rPr>
          <w:sz w:val="28"/>
          <w:szCs w:val="28"/>
        </w:rPr>
        <w:t>Боковский</w:t>
      </w:r>
      <w:proofErr w:type="spellEnd"/>
      <w:r w:rsidRPr="00E93296">
        <w:rPr>
          <w:sz w:val="28"/>
          <w:szCs w:val="28"/>
        </w:rPr>
        <w:t xml:space="preserve"> район, станица Каргинская</w:t>
      </w:r>
      <w:r w:rsidRPr="00E93296">
        <w:rPr>
          <w:bCs/>
          <w:sz w:val="28"/>
          <w:szCs w:val="28"/>
        </w:rPr>
        <w:t>, основное место работы или службы, занимаемая должность -</w:t>
      </w:r>
      <w:r w:rsidRPr="00E93296">
        <w:rPr>
          <w:sz w:val="28"/>
          <w:szCs w:val="28"/>
        </w:rPr>
        <w:t xml:space="preserve"> Федеральное государственное бюджетное учреждение культуры "Государственный музей-заповедник М.А. Шолохова", сотрудник службы безопасности,</w:t>
      </w:r>
      <w:r w:rsidRPr="00E93296">
        <w:rPr>
          <w:bCs/>
          <w:sz w:val="28"/>
          <w:szCs w:val="28"/>
        </w:rPr>
        <w:t xml:space="preserve"> </w:t>
      </w:r>
      <w:r w:rsidRPr="00E93296">
        <w:rPr>
          <w:sz w:val="28"/>
          <w:szCs w:val="28"/>
        </w:rPr>
        <w:t xml:space="preserve">выдвинутого </w:t>
      </w:r>
      <w:proofErr w:type="spellStart"/>
      <w:r w:rsidRPr="00E93296">
        <w:rPr>
          <w:sz w:val="28"/>
          <w:szCs w:val="28"/>
        </w:rPr>
        <w:t>Боковским</w:t>
      </w:r>
      <w:proofErr w:type="spellEnd"/>
      <w:r w:rsidRPr="00E93296">
        <w:rPr>
          <w:sz w:val="28"/>
          <w:szCs w:val="28"/>
        </w:rPr>
        <w:t xml:space="preserve"> местным отделением Партии </w:t>
      </w:r>
      <w:r w:rsidRPr="00E93296">
        <w:rPr>
          <w:sz w:val="28"/>
          <w:szCs w:val="28"/>
        </w:rPr>
        <w:lastRenderedPageBreak/>
        <w:t>«</w:t>
      </w:r>
      <w:r w:rsidRPr="00E93296">
        <w:rPr>
          <w:b/>
          <w:sz w:val="28"/>
          <w:szCs w:val="28"/>
        </w:rPr>
        <w:t>ЕДИНАЯ РОССИЯ</w:t>
      </w:r>
      <w:r w:rsidRPr="00E93296">
        <w:rPr>
          <w:sz w:val="28"/>
          <w:szCs w:val="28"/>
        </w:rPr>
        <w:t>», кандидатом в депутаты</w:t>
      </w:r>
      <w:r w:rsidRPr="00E93296">
        <w:rPr>
          <w:color w:val="FF0000"/>
          <w:sz w:val="28"/>
          <w:szCs w:val="28"/>
        </w:rPr>
        <w:t xml:space="preserve"> </w:t>
      </w:r>
      <w:r w:rsidRPr="00E93296">
        <w:rPr>
          <w:sz w:val="28"/>
          <w:szCs w:val="28"/>
        </w:rPr>
        <w:t xml:space="preserve">Собрания депутатов </w:t>
      </w:r>
      <w:proofErr w:type="spellStart"/>
      <w:r w:rsidRPr="00E93296">
        <w:rPr>
          <w:sz w:val="28"/>
          <w:szCs w:val="28"/>
        </w:rPr>
        <w:t>Каргинского</w:t>
      </w:r>
      <w:proofErr w:type="spellEnd"/>
      <w:r w:rsidRPr="00E93296">
        <w:rPr>
          <w:sz w:val="28"/>
          <w:szCs w:val="28"/>
        </w:rPr>
        <w:t xml:space="preserve"> сельского поселения Боковского района пятого созыва</w:t>
      </w:r>
      <w:r w:rsidRPr="00E93296">
        <w:rPr>
          <w:b/>
          <w:sz w:val="28"/>
          <w:szCs w:val="28"/>
        </w:rPr>
        <w:t xml:space="preserve"> </w:t>
      </w:r>
      <w:r w:rsidRPr="00E93296">
        <w:rPr>
          <w:sz w:val="28"/>
          <w:szCs w:val="28"/>
        </w:rPr>
        <w:t xml:space="preserve">по </w:t>
      </w:r>
      <w:proofErr w:type="spellStart"/>
      <w:r w:rsidRPr="00E93296">
        <w:rPr>
          <w:sz w:val="28"/>
          <w:szCs w:val="28"/>
        </w:rPr>
        <w:t>Каргинскому</w:t>
      </w:r>
      <w:proofErr w:type="spellEnd"/>
      <w:r w:rsidRPr="00E93296">
        <w:rPr>
          <w:sz w:val="28"/>
          <w:szCs w:val="28"/>
        </w:rPr>
        <w:t xml:space="preserve"> многомандатному избирательному</w:t>
      </w:r>
      <w:proofErr w:type="gramEnd"/>
      <w:r w:rsidRPr="00E93296">
        <w:rPr>
          <w:sz w:val="28"/>
          <w:szCs w:val="28"/>
        </w:rPr>
        <w:t xml:space="preserve"> округу № 1.</w:t>
      </w:r>
    </w:p>
    <w:p w:rsidR="00E93296" w:rsidRPr="00E93296" w:rsidRDefault="00E93296" w:rsidP="00E93296">
      <w:pPr>
        <w:spacing w:line="360" w:lineRule="auto"/>
        <w:jc w:val="both"/>
        <w:rPr>
          <w:sz w:val="28"/>
          <w:szCs w:val="28"/>
        </w:rPr>
      </w:pPr>
      <w:r w:rsidRPr="00E93296">
        <w:rPr>
          <w:sz w:val="28"/>
          <w:szCs w:val="28"/>
        </w:rPr>
        <w:t xml:space="preserve">  Дата регистрации </w:t>
      </w:r>
      <w:r w:rsidR="00E44C56">
        <w:rPr>
          <w:sz w:val="28"/>
          <w:szCs w:val="28"/>
        </w:rPr>
        <w:t>10</w:t>
      </w:r>
      <w:bookmarkStart w:id="0" w:name="_GoBack"/>
      <w:bookmarkEnd w:id="0"/>
      <w:r w:rsidRPr="00E93296">
        <w:rPr>
          <w:sz w:val="28"/>
          <w:szCs w:val="28"/>
        </w:rPr>
        <w:t xml:space="preserve"> августа 2021 года, время регистрации 14 часов </w:t>
      </w:r>
      <w:r w:rsidR="006158FA">
        <w:rPr>
          <w:sz w:val="28"/>
          <w:szCs w:val="28"/>
        </w:rPr>
        <w:t>25</w:t>
      </w:r>
      <w:r w:rsidRPr="00E93296">
        <w:rPr>
          <w:sz w:val="28"/>
          <w:szCs w:val="28"/>
        </w:rPr>
        <w:t xml:space="preserve">    минут.</w:t>
      </w:r>
    </w:p>
    <w:p w:rsidR="00E93296" w:rsidRPr="00E93296" w:rsidRDefault="00E93296" w:rsidP="00E93296">
      <w:pPr>
        <w:spacing w:after="120" w:line="360" w:lineRule="auto"/>
        <w:ind w:firstLine="708"/>
        <w:jc w:val="both"/>
        <w:rPr>
          <w:bCs/>
          <w:sz w:val="28"/>
          <w:szCs w:val="28"/>
        </w:rPr>
      </w:pPr>
      <w:r w:rsidRPr="00E9329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93296" w:rsidRPr="00E93296" w:rsidRDefault="00E93296" w:rsidP="00E93296">
      <w:pPr>
        <w:spacing w:after="120" w:line="360" w:lineRule="auto"/>
        <w:ind w:firstLine="708"/>
        <w:jc w:val="both"/>
        <w:rPr>
          <w:sz w:val="28"/>
          <w:szCs w:val="28"/>
        </w:rPr>
      </w:pPr>
      <w:r w:rsidRPr="00E93296">
        <w:rPr>
          <w:bCs/>
          <w:sz w:val="28"/>
          <w:szCs w:val="28"/>
        </w:rPr>
        <w:t>3. Направить в газету «Станичные ведомости» для опубликования сведения о зарегистрированном кандидате в объеме, подлежащем размещению в избирательном бюллетене.</w:t>
      </w:r>
    </w:p>
    <w:p w:rsidR="00E93296" w:rsidRPr="00E93296" w:rsidRDefault="00E93296" w:rsidP="00E93296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E93296">
        <w:rPr>
          <w:sz w:val="28"/>
          <w:szCs w:val="28"/>
        </w:rPr>
        <w:tab/>
        <w:t xml:space="preserve"> 4. </w:t>
      </w:r>
      <w:proofErr w:type="gramStart"/>
      <w:r w:rsidRPr="00E93296">
        <w:rPr>
          <w:sz w:val="28"/>
          <w:szCs w:val="28"/>
        </w:rPr>
        <w:t>Разместить</w:t>
      </w:r>
      <w:proofErr w:type="gramEnd"/>
      <w:r w:rsidRPr="00E93296">
        <w:rPr>
          <w:sz w:val="28"/>
          <w:szCs w:val="28"/>
        </w:rPr>
        <w:t xml:space="preserve"> настоящее постановление на странице Территориальной избирательной комиссии Боковского района Ростовской области                      в информационно-телекоммуникационной сети «Интернет».</w:t>
      </w:r>
    </w:p>
    <w:p w:rsidR="00E93296" w:rsidRPr="00E93296" w:rsidRDefault="00E93296" w:rsidP="00E93296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E93296">
        <w:rPr>
          <w:sz w:val="28"/>
          <w:szCs w:val="28"/>
        </w:rPr>
        <w:tab/>
        <w:t xml:space="preserve">5. </w:t>
      </w:r>
      <w:proofErr w:type="gramStart"/>
      <w:r w:rsidRPr="00E93296">
        <w:rPr>
          <w:sz w:val="28"/>
          <w:szCs w:val="28"/>
        </w:rPr>
        <w:t>Контроль за</w:t>
      </w:r>
      <w:proofErr w:type="gramEnd"/>
      <w:r w:rsidRPr="00E93296">
        <w:rPr>
          <w:sz w:val="28"/>
          <w:szCs w:val="28"/>
        </w:rPr>
        <w:t xml:space="preserve"> выполнением настоящего постановления возложить </w:t>
      </w:r>
      <w:r w:rsidR="006158FA">
        <w:rPr>
          <w:sz w:val="28"/>
          <w:szCs w:val="28"/>
        </w:rPr>
        <w:t xml:space="preserve">          </w:t>
      </w:r>
      <w:r w:rsidRPr="00E93296">
        <w:rPr>
          <w:sz w:val="28"/>
          <w:szCs w:val="28"/>
        </w:rPr>
        <w:t>на секретаря Территориальной избирательной комиссии Боковского района Ростовской области Н.А. Власенко.</w:t>
      </w:r>
    </w:p>
    <w:p w:rsidR="00E93296" w:rsidRPr="00E93296" w:rsidRDefault="00E93296" w:rsidP="00E93296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E93296" w:rsidRPr="00E93296" w:rsidRDefault="00E93296" w:rsidP="00E93296">
      <w:pPr>
        <w:jc w:val="both"/>
        <w:rPr>
          <w:sz w:val="28"/>
          <w:szCs w:val="28"/>
        </w:rPr>
      </w:pPr>
      <w:r w:rsidRPr="00E93296">
        <w:rPr>
          <w:sz w:val="28"/>
          <w:szCs w:val="28"/>
        </w:rPr>
        <w:t>Председатель комиссии</w:t>
      </w:r>
      <w:r w:rsidRPr="00E93296">
        <w:rPr>
          <w:sz w:val="28"/>
          <w:szCs w:val="28"/>
        </w:rPr>
        <w:tab/>
      </w:r>
      <w:r w:rsidRPr="00E93296">
        <w:rPr>
          <w:sz w:val="28"/>
          <w:szCs w:val="28"/>
        </w:rPr>
        <w:tab/>
      </w:r>
      <w:r w:rsidRPr="00E93296">
        <w:rPr>
          <w:sz w:val="28"/>
          <w:szCs w:val="28"/>
        </w:rPr>
        <w:tab/>
      </w:r>
      <w:r w:rsidRPr="00E93296">
        <w:rPr>
          <w:sz w:val="28"/>
          <w:szCs w:val="28"/>
        </w:rPr>
        <w:tab/>
      </w:r>
      <w:r w:rsidRPr="00E93296">
        <w:rPr>
          <w:sz w:val="28"/>
          <w:szCs w:val="28"/>
        </w:rPr>
        <w:tab/>
      </w:r>
      <w:r w:rsidRPr="00E93296">
        <w:rPr>
          <w:sz w:val="28"/>
          <w:szCs w:val="28"/>
        </w:rPr>
        <w:tab/>
        <w:t xml:space="preserve">       С.Г. Биценко</w:t>
      </w:r>
    </w:p>
    <w:p w:rsidR="00E93296" w:rsidRPr="00E93296" w:rsidRDefault="00E93296" w:rsidP="00E93296">
      <w:pPr>
        <w:spacing w:line="360" w:lineRule="auto"/>
        <w:jc w:val="both"/>
        <w:rPr>
          <w:sz w:val="28"/>
          <w:szCs w:val="28"/>
        </w:rPr>
      </w:pPr>
    </w:p>
    <w:p w:rsidR="00E93296" w:rsidRPr="00E93296" w:rsidRDefault="00E93296" w:rsidP="00E93296">
      <w:pPr>
        <w:spacing w:line="360" w:lineRule="auto"/>
        <w:jc w:val="both"/>
        <w:rPr>
          <w:sz w:val="28"/>
          <w:szCs w:val="28"/>
        </w:rPr>
      </w:pPr>
      <w:r w:rsidRPr="00E93296">
        <w:rPr>
          <w:sz w:val="28"/>
          <w:szCs w:val="28"/>
        </w:rPr>
        <w:t>Секретарь комиссии</w:t>
      </w:r>
      <w:r w:rsidRPr="00E93296">
        <w:rPr>
          <w:sz w:val="28"/>
          <w:szCs w:val="28"/>
        </w:rPr>
        <w:tab/>
      </w:r>
      <w:r w:rsidRPr="00E93296">
        <w:rPr>
          <w:sz w:val="28"/>
          <w:szCs w:val="28"/>
        </w:rPr>
        <w:tab/>
      </w:r>
      <w:r w:rsidRPr="00E93296">
        <w:rPr>
          <w:sz w:val="28"/>
          <w:szCs w:val="28"/>
        </w:rPr>
        <w:tab/>
      </w:r>
      <w:r w:rsidRPr="00E93296">
        <w:rPr>
          <w:sz w:val="28"/>
          <w:szCs w:val="28"/>
        </w:rPr>
        <w:tab/>
      </w:r>
      <w:r w:rsidRPr="00E93296">
        <w:rPr>
          <w:sz w:val="28"/>
          <w:szCs w:val="28"/>
        </w:rPr>
        <w:tab/>
      </w:r>
      <w:r w:rsidRPr="00E93296">
        <w:rPr>
          <w:sz w:val="28"/>
          <w:szCs w:val="28"/>
        </w:rPr>
        <w:tab/>
      </w:r>
      <w:r w:rsidRPr="00E93296">
        <w:rPr>
          <w:sz w:val="28"/>
          <w:szCs w:val="28"/>
        </w:rPr>
        <w:tab/>
        <w:t xml:space="preserve">       Н.А. Власенко</w:t>
      </w:r>
    </w:p>
    <w:p w:rsidR="00E93296" w:rsidRPr="00E93296" w:rsidRDefault="00E93296" w:rsidP="00E93296">
      <w:pPr>
        <w:rPr>
          <w:sz w:val="28"/>
          <w:szCs w:val="28"/>
        </w:rPr>
      </w:pPr>
    </w:p>
    <w:p w:rsidR="00E93296" w:rsidRPr="00E93296" w:rsidRDefault="00E93296" w:rsidP="00E93296">
      <w:pPr>
        <w:spacing w:after="120" w:line="360" w:lineRule="auto"/>
        <w:jc w:val="both"/>
        <w:rPr>
          <w:bCs/>
          <w:sz w:val="28"/>
          <w:szCs w:val="28"/>
        </w:rPr>
      </w:pPr>
    </w:p>
    <w:p w:rsidR="00E93296" w:rsidRPr="00E93296" w:rsidRDefault="00E93296" w:rsidP="00E93296">
      <w:pPr>
        <w:rPr>
          <w:sz w:val="28"/>
          <w:szCs w:val="28"/>
        </w:rPr>
      </w:pPr>
    </w:p>
    <w:p w:rsidR="00E93296" w:rsidRPr="00E93296" w:rsidRDefault="00E93296" w:rsidP="00E93296">
      <w:pPr>
        <w:rPr>
          <w:sz w:val="28"/>
          <w:szCs w:val="28"/>
        </w:rPr>
      </w:pPr>
    </w:p>
    <w:p w:rsidR="00E93296" w:rsidRPr="00E93296" w:rsidRDefault="00E93296" w:rsidP="00E93296">
      <w:pPr>
        <w:rPr>
          <w:sz w:val="28"/>
          <w:szCs w:val="28"/>
        </w:rPr>
      </w:pPr>
    </w:p>
    <w:p w:rsidR="00E93296" w:rsidRPr="00E93296" w:rsidRDefault="00E93296" w:rsidP="00E93296">
      <w:pPr>
        <w:rPr>
          <w:sz w:val="28"/>
          <w:szCs w:val="28"/>
        </w:rPr>
      </w:pPr>
    </w:p>
    <w:p w:rsidR="00E93296" w:rsidRPr="00E93296" w:rsidRDefault="00E93296" w:rsidP="00E93296">
      <w:pPr>
        <w:rPr>
          <w:sz w:val="28"/>
          <w:szCs w:val="28"/>
        </w:rPr>
      </w:pPr>
    </w:p>
    <w:p w:rsidR="0034584E" w:rsidRPr="00E93296" w:rsidRDefault="0034584E">
      <w:pPr>
        <w:rPr>
          <w:sz w:val="28"/>
          <w:szCs w:val="28"/>
        </w:rPr>
      </w:pPr>
    </w:p>
    <w:sectPr w:rsidR="0034584E" w:rsidRPr="00E93296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84C"/>
    <w:rsid w:val="0034584E"/>
    <w:rsid w:val="006158FA"/>
    <w:rsid w:val="00DC584C"/>
    <w:rsid w:val="00E44C56"/>
    <w:rsid w:val="00E93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2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32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329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2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32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329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5</cp:revision>
  <cp:lastPrinted>2021-08-10T11:27:00Z</cp:lastPrinted>
  <dcterms:created xsi:type="dcterms:W3CDTF">2021-08-06T09:06:00Z</dcterms:created>
  <dcterms:modified xsi:type="dcterms:W3CDTF">2021-08-10T11:28:00Z</dcterms:modified>
</cp:coreProperties>
</file>