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B0E" w:rsidRDefault="00800B0E" w:rsidP="00800B0E">
      <w:pPr>
        <w:jc w:val="center"/>
      </w:pPr>
      <w:r>
        <w:rPr>
          <w:noProof/>
          <w:sz w:val="20"/>
          <w:lang w:val="ru-RU"/>
        </w:rPr>
        <w:drawing>
          <wp:inline distT="0" distB="0" distL="0" distR="0" wp14:anchorId="7BA498E4" wp14:editId="748A681F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B0E" w:rsidRPr="00195572" w:rsidRDefault="00800B0E" w:rsidP="00800B0E">
      <w:pPr>
        <w:pStyle w:val="af"/>
        <w:rPr>
          <w:sz w:val="28"/>
          <w:szCs w:val="28"/>
        </w:rPr>
      </w:pPr>
      <w:r w:rsidRPr="00195572">
        <w:rPr>
          <w:sz w:val="28"/>
          <w:szCs w:val="28"/>
        </w:rPr>
        <w:t>ТЕРРИТОРИАЛЬНАЯ ИЗБ</w:t>
      </w:r>
      <w:r>
        <w:rPr>
          <w:sz w:val="28"/>
          <w:szCs w:val="28"/>
        </w:rPr>
        <w:t>ИРАТЕЛЬНАЯ КОМИССИЯ</w:t>
      </w:r>
      <w:r>
        <w:rPr>
          <w:sz w:val="28"/>
          <w:szCs w:val="28"/>
        </w:rPr>
        <w:br/>
        <w:t xml:space="preserve">БОКОВСКОГО </w:t>
      </w:r>
      <w:r w:rsidRPr="00195572">
        <w:rPr>
          <w:sz w:val="28"/>
          <w:szCs w:val="28"/>
        </w:rPr>
        <w:t>РАЙОНА РОСТОВСКОЙ ОБЛАСТИ</w:t>
      </w:r>
    </w:p>
    <w:p w:rsidR="00800B0E" w:rsidRDefault="00800B0E" w:rsidP="00800B0E">
      <w:pPr>
        <w:jc w:val="center"/>
        <w:rPr>
          <w:sz w:val="16"/>
          <w:szCs w:val="16"/>
        </w:rPr>
      </w:pPr>
    </w:p>
    <w:p w:rsidR="00800B0E" w:rsidRPr="00B84948" w:rsidRDefault="00800B0E" w:rsidP="00800B0E">
      <w:pPr>
        <w:jc w:val="center"/>
        <w:rPr>
          <w:sz w:val="16"/>
          <w:szCs w:val="16"/>
        </w:rPr>
      </w:pPr>
    </w:p>
    <w:p w:rsidR="00800B0E" w:rsidRPr="00800B0E" w:rsidRDefault="00800B0E" w:rsidP="00800B0E">
      <w:pPr>
        <w:jc w:val="center"/>
        <w:rPr>
          <w:rFonts w:ascii="Times New Roman" w:hAnsi="Times New Roman" w:cs="Times New Roman"/>
          <w:b/>
          <w:szCs w:val="28"/>
        </w:rPr>
      </w:pPr>
      <w:r w:rsidRPr="00800B0E">
        <w:rPr>
          <w:rFonts w:ascii="Times New Roman" w:hAnsi="Times New Roman" w:cs="Times New Roman"/>
          <w:b/>
          <w:szCs w:val="28"/>
        </w:rPr>
        <w:t>ПОСТАНОВЛЕНИЕ</w:t>
      </w:r>
    </w:p>
    <w:p w:rsidR="00800B0E" w:rsidRPr="00800B0E" w:rsidRDefault="00800B0E" w:rsidP="00800B0E">
      <w:pPr>
        <w:jc w:val="center"/>
        <w:rPr>
          <w:rFonts w:ascii="Times New Roman" w:hAnsi="Times New Roman" w:cs="Times New Roman"/>
          <w:b/>
          <w:szCs w:val="28"/>
        </w:rPr>
      </w:pP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00B0E" w:rsidRPr="00800B0E" w:rsidTr="00C23261">
        <w:tc>
          <w:tcPr>
            <w:tcW w:w="3107" w:type="dxa"/>
          </w:tcPr>
          <w:p w:rsidR="00800B0E" w:rsidRPr="00800B0E" w:rsidRDefault="00800B0E" w:rsidP="00800B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0B0E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28</w:t>
            </w:r>
            <w:r w:rsidRPr="00800B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декабря</w:t>
            </w:r>
            <w:r w:rsidRPr="00800B0E">
              <w:rPr>
                <w:rFonts w:ascii="Times New Roman" w:hAnsi="Times New Roman" w:cs="Times New Roman"/>
                <w:sz w:val="28"/>
                <w:szCs w:val="28"/>
              </w:rPr>
              <w:t xml:space="preserve"> 2021 года</w:t>
            </w:r>
          </w:p>
        </w:tc>
        <w:tc>
          <w:tcPr>
            <w:tcW w:w="3107" w:type="dxa"/>
          </w:tcPr>
          <w:p w:rsidR="00800B0E" w:rsidRPr="00800B0E" w:rsidRDefault="00800B0E" w:rsidP="00C23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7" w:type="dxa"/>
          </w:tcPr>
          <w:p w:rsidR="00800B0E" w:rsidRPr="00800B0E" w:rsidRDefault="00800B0E" w:rsidP="00800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B0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№ 3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</w:t>
            </w:r>
            <w:r w:rsidRPr="00800B0E">
              <w:rPr>
                <w:rFonts w:ascii="Times New Roman" w:hAnsi="Times New Roman" w:cs="Times New Roman"/>
                <w:sz w:val="28"/>
                <w:szCs w:val="28"/>
              </w:rPr>
              <w:t>-2</w:t>
            </w:r>
          </w:p>
        </w:tc>
      </w:tr>
    </w:tbl>
    <w:p w:rsidR="00800B0E" w:rsidRDefault="00800B0E" w:rsidP="00800B0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00B0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Pr="00800B0E">
        <w:rPr>
          <w:rFonts w:ascii="Times New Roman" w:hAnsi="Times New Roman" w:cs="Times New Roman"/>
          <w:sz w:val="28"/>
          <w:szCs w:val="28"/>
        </w:rPr>
        <w:t>ст. Боковская</w:t>
      </w:r>
    </w:p>
    <w:p w:rsidR="00BB090D" w:rsidRPr="00BB090D" w:rsidRDefault="00BB090D" w:rsidP="00800B0E">
      <w:pPr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0" w:type="auto"/>
        <w:tblInd w:w="1526" w:type="dxa"/>
        <w:tblLayout w:type="fixed"/>
        <w:tblLook w:val="04A0" w:firstRow="1" w:lastRow="0" w:firstColumn="1" w:lastColumn="0" w:noHBand="0" w:noVBand="1"/>
      </w:tblPr>
      <w:tblGrid>
        <w:gridCol w:w="6804"/>
      </w:tblGrid>
      <w:tr w:rsidR="00BB090D" w:rsidRPr="00BB090D" w:rsidTr="00050F3F">
        <w:trPr>
          <w:trHeight w:val="502"/>
        </w:trPr>
        <w:tc>
          <w:tcPr>
            <w:tcW w:w="6804" w:type="dxa"/>
          </w:tcPr>
          <w:p w:rsidR="00BB090D" w:rsidRPr="00BB090D" w:rsidRDefault="00050F3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0F3F">
              <w:rPr>
                <w:rFonts w:ascii="Times New Roman" w:hAnsi="Times New Roman" w:cs="Times New Roman"/>
                <w:b/>
                <w:sz w:val="28"/>
                <w:szCs w:val="28"/>
              </w:rPr>
              <w:t>Об итогах обучения членов участковых избирательных комиссий и Территориальной избирательной комиссии Боковского района в 2021 году</w:t>
            </w:r>
          </w:p>
        </w:tc>
      </w:tr>
    </w:tbl>
    <w:p w:rsidR="00BB090D" w:rsidRPr="00BB090D" w:rsidRDefault="00BB090D" w:rsidP="00BB09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090D" w:rsidRPr="00BB090D" w:rsidRDefault="00BB090D" w:rsidP="00BB090D">
      <w:pPr>
        <w:jc w:val="both"/>
        <w:rPr>
          <w:rFonts w:ascii="Times New Roman" w:hAnsi="Times New Roman" w:cs="Times New Roman"/>
          <w:sz w:val="28"/>
          <w:szCs w:val="28"/>
        </w:rPr>
      </w:pPr>
      <w:r w:rsidRPr="00BB090D">
        <w:rPr>
          <w:rFonts w:ascii="Times New Roman" w:hAnsi="Times New Roman" w:cs="Times New Roman"/>
          <w:sz w:val="28"/>
          <w:szCs w:val="28"/>
        </w:rPr>
        <w:t xml:space="preserve">         Заслушав информацию секретаря Территориальной избирательной комиссии Н. А. Власенко «Об итогах обучения членов УИК и ТИК в 2021</w:t>
      </w:r>
      <w:r w:rsidRPr="00BB09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090D">
        <w:rPr>
          <w:rFonts w:ascii="Times New Roman" w:hAnsi="Times New Roman" w:cs="Times New Roman"/>
          <w:sz w:val="28"/>
          <w:szCs w:val="28"/>
        </w:rPr>
        <w:t>году»</w:t>
      </w:r>
      <w:r w:rsidRPr="00BB09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090D">
        <w:rPr>
          <w:rFonts w:ascii="Times New Roman" w:hAnsi="Times New Roman" w:cs="Times New Roman"/>
          <w:sz w:val="28"/>
          <w:szCs w:val="28"/>
        </w:rPr>
        <w:t xml:space="preserve">(прилагается), </w:t>
      </w:r>
    </w:p>
    <w:p w:rsidR="00BB090D" w:rsidRPr="00BB090D" w:rsidRDefault="00BB090D" w:rsidP="00BB09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090D" w:rsidRPr="00BB090D" w:rsidRDefault="00BB090D" w:rsidP="00BB090D">
      <w:pPr>
        <w:jc w:val="center"/>
        <w:rPr>
          <w:rFonts w:ascii="Times New Roman" w:hAnsi="Times New Roman" w:cs="Times New Roman"/>
          <w:sz w:val="28"/>
          <w:szCs w:val="28"/>
        </w:rPr>
      </w:pPr>
      <w:r w:rsidRPr="00BB090D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Боковского района </w:t>
      </w:r>
    </w:p>
    <w:p w:rsidR="00BB090D" w:rsidRPr="00BB090D" w:rsidRDefault="00BB090D" w:rsidP="00BB09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090D">
        <w:rPr>
          <w:rFonts w:ascii="Times New Roman" w:hAnsi="Times New Roman" w:cs="Times New Roman"/>
          <w:sz w:val="28"/>
          <w:szCs w:val="28"/>
        </w:rPr>
        <w:t>Ростовской области ПОСТАНОВЛЯЕТ:</w:t>
      </w:r>
    </w:p>
    <w:p w:rsidR="00BB090D" w:rsidRPr="00BB090D" w:rsidRDefault="00BB090D" w:rsidP="00BB09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090D" w:rsidRPr="00BB090D" w:rsidRDefault="00BB090D" w:rsidP="00BB09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90D">
        <w:rPr>
          <w:rFonts w:ascii="Times New Roman" w:hAnsi="Times New Roman" w:cs="Times New Roman"/>
          <w:sz w:val="28"/>
          <w:szCs w:val="28"/>
        </w:rPr>
        <w:tab/>
        <w:t>1. Одобрить отчет ТИК «Об итогах обучения членов УИК и ТИК в 2021 году».</w:t>
      </w:r>
    </w:p>
    <w:p w:rsidR="00BB090D" w:rsidRPr="00BB090D" w:rsidRDefault="00BB090D" w:rsidP="00BB09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90D">
        <w:rPr>
          <w:rFonts w:ascii="Times New Roman" w:hAnsi="Times New Roman" w:cs="Times New Roman"/>
          <w:sz w:val="28"/>
          <w:szCs w:val="28"/>
        </w:rPr>
        <w:tab/>
        <w:t>2. Секретарю Территориальной избирательной комиссии                       Н. А. Власенко подготовить план мероприятий комиссии по обучению членов УИК и ТИК на 2022 год.</w:t>
      </w:r>
    </w:p>
    <w:p w:rsidR="00BB090D" w:rsidRPr="00BB090D" w:rsidRDefault="00BB090D" w:rsidP="00BB09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90D">
        <w:rPr>
          <w:rFonts w:ascii="Times New Roman" w:hAnsi="Times New Roman" w:cs="Times New Roman"/>
          <w:sz w:val="28"/>
          <w:szCs w:val="28"/>
        </w:rPr>
        <w:tab/>
        <w:t xml:space="preserve">3. Разрешить председателю Территориальной избирательной комиссии С. Г. Биценко и секретарю комиссии Н. А. Власенко уточнять в случае необходимости сроки выполнения плана мероприятий, с последующим уведомлением об этом членов Территориальной избирательной комиссии        с правом решающего голоса.  </w:t>
      </w:r>
    </w:p>
    <w:p w:rsidR="00BB090D" w:rsidRPr="00BB090D" w:rsidRDefault="00BB090D" w:rsidP="00BB09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90D">
        <w:rPr>
          <w:rFonts w:ascii="Times New Roman" w:hAnsi="Times New Roman" w:cs="Times New Roman"/>
          <w:sz w:val="28"/>
          <w:szCs w:val="28"/>
        </w:rPr>
        <w:tab/>
        <w:t>4. Поместить данное постановление на официальном сайте комиссии.</w:t>
      </w:r>
    </w:p>
    <w:p w:rsidR="00BB090D" w:rsidRPr="00BB090D" w:rsidRDefault="00BB090D" w:rsidP="00BB09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090D">
        <w:rPr>
          <w:rFonts w:ascii="Times New Roman" w:hAnsi="Times New Roman" w:cs="Times New Roman"/>
          <w:sz w:val="28"/>
          <w:szCs w:val="28"/>
        </w:rPr>
        <w:tab/>
        <w:t>5. Контроль исполнения настоящего постановления оставляю за собой.</w:t>
      </w:r>
    </w:p>
    <w:tbl>
      <w:tblPr>
        <w:tblW w:w="14004" w:type="dxa"/>
        <w:tblLayout w:type="fixed"/>
        <w:tblLook w:val="0000" w:firstRow="0" w:lastRow="0" w:firstColumn="0" w:lastColumn="0" w:noHBand="0" w:noVBand="0"/>
      </w:tblPr>
      <w:tblGrid>
        <w:gridCol w:w="9606"/>
        <w:gridCol w:w="4398"/>
      </w:tblGrid>
      <w:tr w:rsidR="00800B0E" w:rsidRPr="00800B0E" w:rsidTr="00C23261">
        <w:tc>
          <w:tcPr>
            <w:tcW w:w="9606" w:type="dxa"/>
          </w:tcPr>
          <w:p w:rsidR="00320F63" w:rsidRDefault="00320F63" w:rsidP="00320F6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00B0E" w:rsidRPr="00800B0E" w:rsidRDefault="00800B0E" w:rsidP="00320F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0B0E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                                                                  С.Г. Биценко</w:t>
            </w:r>
          </w:p>
          <w:p w:rsidR="00800B0E" w:rsidRPr="00800B0E" w:rsidRDefault="00800B0E" w:rsidP="00320F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0B0E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          Н.А. Власенко   </w:t>
            </w:r>
          </w:p>
        </w:tc>
        <w:tc>
          <w:tcPr>
            <w:tcW w:w="4398" w:type="dxa"/>
          </w:tcPr>
          <w:p w:rsidR="00320F63" w:rsidRDefault="00320F63" w:rsidP="00C232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B0E" w:rsidRPr="00320F63" w:rsidRDefault="00800B0E" w:rsidP="00320F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BB090D" w:rsidRDefault="00800B0E" w:rsidP="00800B0E">
      <w:pPr>
        <w:jc w:val="center"/>
        <w:rPr>
          <w:szCs w:val="28"/>
          <w:lang w:val="ru-RU"/>
        </w:rPr>
      </w:pPr>
      <w:r>
        <w:rPr>
          <w:szCs w:val="28"/>
          <w:lang w:val="ru-RU"/>
        </w:rPr>
        <w:t xml:space="preserve">                                                 </w:t>
      </w:r>
    </w:p>
    <w:sectPr w:rsidR="00BB090D" w:rsidSect="00320F6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87D" w:rsidRDefault="00E4387D" w:rsidP="00D23B0A">
      <w:r>
        <w:separator/>
      </w:r>
    </w:p>
  </w:endnote>
  <w:endnote w:type="continuationSeparator" w:id="0">
    <w:p w:rsidR="00E4387D" w:rsidRDefault="00E4387D" w:rsidP="00D23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87D" w:rsidRDefault="00E4387D" w:rsidP="00D23B0A">
      <w:r>
        <w:separator/>
      </w:r>
    </w:p>
  </w:footnote>
  <w:footnote w:type="continuationSeparator" w:id="0">
    <w:p w:rsidR="00E4387D" w:rsidRDefault="00E4387D" w:rsidP="00D23B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03978"/>
    <w:multiLevelType w:val="multilevel"/>
    <w:tmpl w:val="FB8484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CA37B8"/>
    <w:multiLevelType w:val="multilevel"/>
    <w:tmpl w:val="8688A1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D2376D"/>
    <w:multiLevelType w:val="multilevel"/>
    <w:tmpl w:val="3356BB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176"/>
    <w:rsid w:val="00050F3F"/>
    <w:rsid w:val="00061917"/>
    <w:rsid w:val="000836E9"/>
    <w:rsid w:val="002625B9"/>
    <w:rsid w:val="002A02D8"/>
    <w:rsid w:val="00320F63"/>
    <w:rsid w:val="00411F3E"/>
    <w:rsid w:val="00470787"/>
    <w:rsid w:val="004A6765"/>
    <w:rsid w:val="004D7CC5"/>
    <w:rsid w:val="0058476C"/>
    <w:rsid w:val="005D35C0"/>
    <w:rsid w:val="006418FC"/>
    <w:rsid w:val="006E7EAE"/>
    <w:rsid w:val="007715C6"/>
    <w:rsid w:val="00774193"/>
    <w:rsid w:val="007C2176"/>
    <w:rsid w:val="00800B0E"/>
    <w:rsid w:val="0081089D"/>
    <w:rsid w:val="0088408F"/>
    <w:rsid w:val="008A2788"/>
    <w:rsid w:val="008F61A0"/>
    <w:rsid w:val="009144BA"/>
    <w:rsid w:val="00936D9F"/>
    <w:rsid w:val="0094719C"/>
    <w:rsid w:val="00B052F6"/>
    <w:rsid w:val="00B877E0"/>
    <w:rsid w:val="00B95FA5"/>
    <w:rsid w:val="00BB090D"/>
    <w:rsid w:val="00BC6770"/>
    <w:rsid w:val="00D23B0A"/>
    <w:rsid w:val="00D37F6F"/>
    <w:rsid w:val="00D50605"/>
    <w:rsid w:val="00D7290B"/>
    <w:rsid w:val="00D72BC1"/>
    <w:rsid w:val="00E4387D"/>
    <w:rsid w:val="00E5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C2176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936D9F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936D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6D9F"/>
    <w:pPr>
      <w:keepNext/>
      <w:jc w:val="center"/>
      <w:outlineLvl w:val="3"/>
    </w:pPr>
    <w:rPr>
      <w:rFonts w:eastAsia="Times New Roman" w:cs="Times New Roman"/>
      <w:b/>
      <w:bCs/>
      <w:sz w:val="22"/>
    </w:rPr>
  </w:style>
  <w:style w:type="paragraph" w:styleId="5">
    <w:name w:val="heading 5"/>
    <w:basedOn w:val="a"/>
    <w:next w:val="a"/>
    <w:link w:val="50"/>
    <w:qFormat/>
    <w:rsid w:val="00936D9F"/>
    <w:pPr>
      <w:keepNext/>
      <w:jc w:val="center"/>
      <w:outlineLvl w:val="4"/>
    </w:pPr>
    <w:rPr>
      <w:rFonts w:eastAsia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6D9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936D9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6D9F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936D9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basedOn w:val="a"/>
    <w:link w:val="a4"/>
    <w:uiPriority w:val="1"/>
    <w:qFormat/>
    <w:rsid w:val="00936D9F"/>
    <w:rPr>
      <w:rFonts w:cs="Times New Roman"/>
      <w:szCs w:val="32"/>
      <w:lang w:val="en-US" w:eastAsia="en-US" w:bidi="en-US"/>
    </w:rPr>
  </w:style>
  <w:style w:type="character" w:customStyle="1" w:styleId="a4">
    <w:name w:val="Без интервала Знак"/>
    <w:link w:val="a3"/>
    <w:uiPriority w:val="1"/>
    <w:locked/>
    <w:rsid w:val="00936D9F"/>
    <w:rPr>
      <w:rFonts w:ascii="Times New Roman" w:hAnsi="Times New Roman" w:cs="Times New Roman"/>
      <w:sz w:val="24"/>
      <w:szCs w:val="32"/>
      <w:lang w:val="en-US" w:bidi="en-US"/>
    </w:rPr>
  </w:style>
  <w:style w:type="paragraph" w:styleId="a5">
    <w:name w:val="List Paragraph"/>
    <w:basedOn w:val="a"/>
    <w:uiPriority w:val="99"/>
    <w:qFormat/>
    <w:rsid w:val="00936D9F"/>
    <w:pPr>
      <w:ind w:left="720"/>
      <w:contextualSpacing/>
    </w:pPr>
    <w:rPr>
      <w:rFonts w:eastAsia="Times New Roman" w:cs="Times New Roman"/>
    </w:rPr>
  </w:style>
  <w:style w:type="character" w:customStyle="1" w:styleId="a6">
    <w:name w:val="Основной текст_"/>
    <w:basedOn w:val="a0"/>
    <w:link w:val="8"/>
    <w:rsid w:val="007C217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7C217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3">
    <w:name w:val="Заголовок №3_"/>
    <w:basedOn w:val="a0"/>
    <w:link w:val="34"/>
    <w:rsid w:val="007C217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7C217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1">
    <w:name w:val="Основной текст (5)_"/>
    <w:basedOn w:val="a0"/>
    <w:link w:val="52"/>
    <w:rsid w:val="007C217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7">
    <w:name w:val="Основной текст + Полужирный"/>
    <w:basedOn w:val="a6"/>
    <w:rsid w:val="007C2176"/>
    <w:rPr>
      <w:rFonts w:ascii="Times New Roman" w:eastAsia="Times New Roman" w:hAnsi="Times New Roman" w:cs="Times New Roman"/>
      <w:b/>
      <w:bCs/>
      <w:spacing w:val="0"/>
      <w:shd w:val="clear" w:color="auto" w:fill="FFFFFF"/>
    </w:rPr>
  </w:style>
  <w:style w:type="paragraph" w:customStyle="1" w:styleId="8">
    <w:name w:val="Основной текст8"/>
    <w:basedOn w:val="a"/>
    <w:link w:val="a6"/>
    <w:rsid w:val="007C2176"/>
    <w:pPr>
      <w:shd w:val="clear" w:color="auto" w:fill="FFFFFF"/>
      <w:spacing w:before="240" w:after="240" w:line="298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32">
    <w:name w:val="Основной текст (3)"/>
    <w:basedOn w:val="a"/>
    <w:link w:val="31"/>
    <w:rsid w:val="007C2176"/>
    <w:pPr>
      <w:shd w:val="clear" w:color="auto" w:fill="FFFFFF"/>
      <w:spacing w:before="720" w:after="720" w:line="0" w:lineRule="atLeast"/>
      <w:ind w:hanging="2180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34">
    <w:name w:val="Заголовок №3"/>
    <w:basedOn w:val="a"/>
    <w:link w:val="33"/>
    <w:rsid w:val="007C2176"/>
    <w:pPr>
      <w:shd w:val="clear" w:color="auto" w:fill="FFFFFF"/>
      <w:spacing w:before="720" w:after="60" w:line="0" w:lineRule="atLeast"/>
      <w:ind w:hanging="500"/>
      <w:jc w:val="center"/>
      <w:outlineLvl w:val="2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42">
    <w:name w:val="Основной текст (4)"/>
    <w:basedOn w:val="a"/>
    <w:link w:val="41"/>
    <w:rsid w:val="007C2176"/>
    <w:pPr>
      <w:shd w:val="clear" w:color="auto" w:fill="FFFFFF"/>
      <w:spacing w:before="540" w:after="60" w:line="0" w:lineRule="atLeast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52">
    <w:name w:val="Основной текст (5)"/>
    <w:basedOn w:val="a"/>
    <w:link w:val="51"/>
    <w:rsid w:val="007C2176"/>
    <w:pPr>
      <w:shd w:val="clear" w:color="auto" w:fill="FFFFFF"/>
      <w:spacing w:after="240" w:line="302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styleId="a8">
    <w:name w:val="Balloon Text"/>
    <w:basedOn w:val="a"/>
    <w:link w:val="a9"/>
    <w:uiPriority w:val="99"/>
    <w:semiHidden/>
    <w:unhideWhenUsed/>
    <w:rsid w:val="007C217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2176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a">
    <w:name w:val="header"/>
    <w:basedOn w:val="a"/>
    <w:link w:val="ab"/>
    <w:uiPriority w:val="99"/>
    <w:unhideWhenUsed/>
    <w:rsid w:val="00D23B0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23B0A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c">
    <w:name w:val="footer"/>
    <w:basedOn w:val="a"/>
    <w:link w:val="ad"/>
    <w:uiPriority w:val="99"/>
    <w:unhideWhenUsed/>
    <w:rsid w:val="00D23B0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23B0A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customStyle="1" w:styleId="11">
    <w:name w:val="Основной текст1"/>
    <w:basedOn w:val="a"/>
    <w:rsid w:val="00B877E0"/>
    <w:pPr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color w:val="auto"/>
      <w:sz w:val="27"/>
      <w:szCs w:val="27"/>
      <w:lang w:val="ru-RU"/>
    </w:rPr>
  </w:style>
  <w:style w:type="paragraph" w:styleId="ae">
    <w:name w:val="Normal (Web)"/>
    <w:basedOn w:val="a"/>
    <w:uiPriority w:val="99"/>
    <w:unhideWhenUsed/>
    <w:rsid w:val="00B877E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styleId="af">
    <w:name w:val="Body Text"/>
    <w:basedOn w:val="a"/>
    <w:link w:val="af0"/>
    <w:rsid w:val="00800B0E"/>
    <w:pPr>
      <w:jc w:val="center"/>
    </w:pPr>
    <w:rPr>
      <w:rFonts w:ascii="Times New Roman" w:eastAsia="Times New Roman" w:hAnsi="Times New Roman" w:cs="Times New Roman"/>
      <w:b/>
      <w:color w:val="auto"/>
      <w:sz w:val="34"/>
      <w:szCs w:val="20"/>
      <w:lang w:val="ru-RU"/>
    </w:rPr>
  </w:style>
  <w:style w:type="character" w:customStyle="1" w:styleId="af0">
    <w:name w:val="Основной текст Знак"/>
    <w:basedOn w:val="a0"/>
    <w:link w:val="af"/>
    <w:rsid w:val="00800B0E"/>
    <w:rPr>
      <w:rFonts w:ascii="Times New Roman" w:eastAsia="Times New Roman" w:hAnsi="Times New Roman" w:cs="Times New Roman"/>
      <w:b/>
      <w:sz w:val="3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C2176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936D9F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936D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6D9F"/>
    <w:pPr>
      <w:keepNext/>
      <w:jc w:val="center"/>
      <w:outlineLvl w:val="3"/>
    </w:pPr>
    <w:rPr>
      <w:rFonts w:eastAsia="Times New Roman" w:cs="Times New Roman"/>
      <w:b/>
      <w:bCs/>
      <w:sz w:val="22"/>
    </w:rPr>
  </w:style>
  <w:style w:type="paragraph" w:styleId="5">
    <w:name w:val="heading 5"/>
    <w:basedOn w:val="a"/>
    <w:next w:val="a"/>
    <w:link w:val="50"/>
    <w:qFormat/>
    <w:rsid w:val="00936D9F"/>
    <w:pPr>
      <w:keepNext/>
      <w:jc w:val="center"/>
      <w:outlineLvl w:val="4"/>
    </w:pPr>
    <w:rPr>
      <w:rFonts w:eastAsia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6D9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936D9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6D9F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936D9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basedOn w:val="a"/>
    <w:link w:val="a4"/>
    <w:uiPriority w:val="1"/>
    <w:qFormat/>
    <w:rsid w:val="00936D9F"/>
    <w:rPr>
      <w:rFonts w:cs="Times New Roman"/>
      <w:szCs w:val="32"/>
      <w:lang w:val="en-US" w:eastAsia="en-US" w:bidi="en-US"/>
    </w:rPr>
  </w:style>
  <w:style w:type="character" w:customStyle="1" w:styleId="a4">
    <w:name w:val="Без интервала Знак"/>
    <w:link w:val="a3"/>
    <w:uiPriority w:val="1"/>
    <w:locked/>
    <w:rsid w:val="00936D9F"/>
    <w:rPr>
      <w:rFonts w:ascii="Times New Roman" w:hAnsi="Times New Roman" w:cs="Times New Roman"/>
      <w:sz w:val="24"/>
      <w:szCs w:val="32"/>
      <w:lang w:val="en-US" w:bidi="en-US"/>
    </w:rPr>
  </w:style>
  <w:style w:type="paragraph" w:styleId="a5">
    <w:name w:val="List Paragraph"/>
    <w:basedOn w:val="a"/>
    <w:uiPriority w:val="99"/>
    <w:qFormat/>
    <w:rsid w:val="00936D9F"/>
    <w:pPr>
      <w:ind w:left="720"/>
      <w:contextualSpacing/>
    </w:pPr>
    <w:rPr>
      <w:rFonts w:eastAsia="Times New Roman" w:cs="Times New Roman"/>
    </w:rPr>
  </w:style>
  <w:style w:type="character" w:customStyle="1" w:styleId="a6">
    <w:name w:val="Основной текст_"/>
    <w:basedOn w:val="a0"/>
    <w:link w:val="8"/>
    <w:rsid w:val="007C217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7C217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3">
    <w:name w:val="Заголовок №3_"/>
    <w:basedOn w:val="a0"/>
    <w:link w:val="34"/>
    <w:rsid w:val="007C217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7C217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1">
    <w:name w:val="Основной текст (5)_"/>
    <w:basedOn w:val="a0"/>
    <w:link w:val="52"/>
    <w:rsid w:val="007C217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7">
    <w:name w:val="Основной текст + Полужирный"/>
    <w:basedOn w:val="a6"/>
    <w:rsid w:val="007C2176"/>
    <w:rPr>
      <w:rFonts w:ascii="Times New Roman" w:eastAsia="Times New Roman" w:hAnsi="Times New Roman" w:cs="Times New Roman"/>
      <w:b/>
      <w:bCs/>
      <w:spacing w:val="0"/>
      <w:shd w:val="clear" w:color="auto" w:fill="FFFFFF"/>
    </w:rPr>
  </w:style>
  <w:style w:type="paragraph" w:customStyle="1" w:styleId="8">
    <w:name w:val="Основной текст8"/>
    <w:basedOn w:val="a"/>
    <w:link w:val="a6"/>
    <w:rsid w:val="007C2176"/>
    <w:pPr>
      <w:shd w:val="clear" w:color="auto" w:fill="FFFFFF"/>
      <w:spacing w:before="240" w:after="240" w:line="298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32">
    <w:name w:val="Основной текст (3)"/>
    <w:basedOn w:val="a"/>
    <w:link w:val="31"/>
    <w:rsid w:val="007C2176"/>
    <w:pPr>
      <w:shd w:val="clear" w:color="auto" w:fill="FFFFFF"/>
      <w:spacing w:before="720" w:after="720" w:line="0" w:lineRule="atLeast"/>
      <w:ind w:hanging="2180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34">
    <w:name w:val="Заголовок №3"/>
    <w:basedOn w:val="a"/>
    <w:link w:val="33"/>
    <w:rsid w:val="007C2176"/>
    <w:pPr>
      <w:shd w:val="clear" w:color="auto" w:fill="FFFFFF"/>
      <w:spacing w:before="720" w:after="60" w:line="0" w:lineRule="atLeast"/>
      <w:ind w:hanging="500"/>
      <w:jc w:val="center"/>
      <w:outlineLvl w:val="2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42">
    <w:name w:val="Основной текст (4)"/>
    <w:basedOn w:val="a"/>
    <w:link w:val="41"/>
    <w:rsid w:val="007C2176"/>
    <w:pPr>
      <w:shd w:val="clear" w:color="auto" w:fill="FFFFFF"/>
      <w:spacing w:before="540" w:after="60" w:line="0" w:lineRule="atLeast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customStyle="1" w:styleId="52">
    <w:name w:val="Основной текст (5)"/>
    <w:basedOn w:val="a"/>
    <w:link w:val="51"/>
    <w:rsid w:val="007C2176"/>
    <w:pPr>
      <w:shd w:val="clear" w:color="auto" w:fill="FFFFFF"/>
      <w:spacing w:after="240" w:line="302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  <w:style w:type="paragraph" w:styleId="a8">
    <w:name w:val="Balloon Text"/>
    <w:basedOn w:val="a"/>
    <w:link w:val="a9"/>
    <w:uiPriority w:val="99"/>
    <w:semiHidden/>
    <w:unhideWhenUsed/>
    <w:rsid w:val="007C217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2176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a">
    <w:name w:val="header"/>
    <w:basedOn w:val="a"/>
    <w:link w:val="ab"/>
    <w:uiPriority w:val="99"/>
    <w:unhideWhenUsed/>
    <w:rsid w:val="00D23B0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23B0A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c">
    <w:name w:val="footer"/>
    <w:basedOn w:val="a"/>
    <w:link w:val="ad"/>
    <w:uiPriority w:val="99"/>
    <w:unhideWhenUsed/>
    <w:rsid w:val="00D23B0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23B0A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customStyle="1" w:styleId="11">
    <w:name w:val="Основной текст1"/>
    <w:basedOn w:val="a"/>
    <w:rsid w:val="00B877E0"/>
    <w:pPr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color w:val="auto"/>
      <w:sz w:val="27"/>
      <w:szCs w:val="27"/>
      <w:lang w:val="ru-RU"/>
    </w:rPr>
  </w:style>
  <w:style w:type="paragraph" w:styleId="ae">
    <w:name w:val="Normal (Web)"/>
    <w:basedOn w:val="a"/>
    <w:uiPriority w:val="99"/>
    <w:unhideWhenUsed/>
    <w:rsid w:val="00B877E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styleId="af">
    <w:name w:val="Body Text"/>
    <w:basedOn w:val="a"/>
    <w:link w:val="af0"/>
    <w:rsid w:val="00800B0E"/>
    <w:pPr>
      <w:jc w:val="center"/>
    </w:pPr>
    <w:rPr>
      <w:rFonts w:ascii="Times New Roman" w:eastAsia="Times New Roman" w:hAnsi="Times New Roman" w:cs="Times New Roman"/>
      <w:b/>
      <w:color w:val="auto"/>
      <w:sz w:val="34"/>
      <w:szCs w:val="20"/>
      <w:lang w:val="ru-RU"/>
    </w:rPr>
  </w:style>
  <w:style w:type="character" w:customStyle="1" w:styleId="af0">
    <w:name w:val="Основной текст Знак"/>
    <w:basedOn w:val="a0"/>
    <w:link w:val="af"/>
    <w:rsid w:val="00800B0E"/>
    <w:rPr>
      <w:rFonts w:ascii="Times New Roman" w:eastAsia="Times New Roman" w:hAnsi="Times New Roman" w:cs="Times New Roman"/>
      <w:b/>
      <w:sz w:val="3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Биценко_СГ</dc:creator>
  <cp:lastModifiedBy>Тянтова</cp:lastModifiedBy>
  <cp:revision>14</cp:revision>
  <cp:lastPrinted>2021-12-27T12:00:00Z</cp:lastPrinted>
  <dcterms:created xsi:type="dcterms:W3CDTF">2021-12-09T09:03:00Z</dcterms:created>
  <dcterms:modified xsi:type="dcterms:W3CDTF">2021-12-28T11:49:00Z</dcterms:modified>
</cp:coreProperties>
</file>