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2457CB" w:rsidRPr="002457CB" w:rsidTr="0058220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457CB" w:rsidRPr="002457CB" w:rsidRDefault="002457CB" w:rsidP="0024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2920" cy="541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7CB" w:rsidRPr="002457CB" w:rsidRDefault="002457CB" w:rsidP="0024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ИЗБ</w:t>
            </w:r>
            <w:r w:rsidR="00D56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ИРАТЕЛЬНАЯ КОМИССИЯ</w:t>
            </w:r>
            <w:r w:rsidR="00D56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БОКОВСКОГО </w:t>
            </w:r>
            <w:r w:rsidRPr="00245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 РОСТОВСКОЙ ОБЛАСТИ</w:t>
            </w:r>
          </w:p>
          <w:p w:rsidR="002457CB" w:rsidRPr="002457CB" w:rsidRDefault="002457CB" w:rsidP="0024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57CB" w:rsidRPr="002457CB" w:rsidRDefault="002457CB" w:rsidP="0024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457CB" w:rsidRPr="002457CB" w:rsidRDefault="002457CB" w:rsidP="0024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457CB" w:rsidRPr="002457CB" w:rsidRDefault="002457CB" w:rsidP="0024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  <w:p w:rsidR="002457CB" w:rsidRPr="002457CB" w:rsidRDefault="002457CB" w:rsidP="002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2587"/>
              <w:gridCol w:w="2634"/>
              <w:gridCol w:w="2393"/>
            </w:tblGrid>
            <w:tr w:rsidR="002457CB" w:rsidRPr="002457CB" w:rsidTr="00582207">
              <w:trPr>
                <w:trHeight w:val="479"/>
              </w:trPr>
              <w:tc>
                <w:tcPr>
                  <w:tcW w:w="3107" w:type="dxa"/>
                  <w:tcBorders>
                    <w:bottom w:val="nil"/>
                  </w:tcBorders>
                </w:tcPr>
                <w:p w:rsidR="002457CB" w:rsidRPr="002457CB" w:rsidRDefault="002457CB" w:rsidP="00245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2457C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20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сентября 2021</w:t>
                  </w:r>
                  <w:r w:rsidRPr="002457C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107" w:type="dxa"/>
                </w:tcPr>
                <w:p w:rsidR="002457CB" w:rsidRPr="002457CB" w:rsidRDefault="002457CB" w:rsidP="00245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2457CB" w:rsidRPr="002457CB" w:rsidRDefault="002457CB" w:rsidP="00245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2457C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ст. Боковская</w:t>
                  </w:r>
                </w:p>
                <w:p w:rsidR="002457CB" w:rsidRPr="002457CB" w:rsidRDefault="002457CB" w:rsidP="00245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2457CB" w:rsidRPr="002457CB" w:rsidRDefault="002457CB" w:rsidP="00D56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2457C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   № </w:t>
                  </w:r>
                  <w:r w:rsidR="00D56D0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28-5</w:t>
                  </w:r>
                </w:p>
              </w:tc>
            </w:tr>
          </w:tbl>
          <w:p w:rsidR="002457CB" w:rsidRPr="002457CB" w:rsidRDefault="002457CB" w:rsidP="002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457CB" w:rsidRPr="002457CB" w:rsidRDefault="002457CB" w:rsidP="00245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 результатах выборов депутатов Собрания депутатов </w:t>
            </w:r>
            <w:proofErr w:type="spellStart"/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Грачевского</w:t>
            </w:r>
            <w:proofErr w:type="spellEnd"/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сельского поселения Боковского района </w:t>
            </w:r>
            <w:r w:rsidR="00D56D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пятого созыва 19 сентября 2021</w:t>
            </w:r>
            <w:r w:rsidR="00D56D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года по </w:t>
            </w:r>
            <w:proofErr w:type="spellStart"/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Грачевскому</w:t>
            </w:r>
            <w:proofErr w:type="spellEnd"/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многомандатному (</w:t>
            </w:r>
            <w:proofErr w:type="spellStart"/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десятимандатному</w:t>
            </w:r>
            <w:proofErr w:type="spellEnd"/>
            <w:r w:rsidRPr="002457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) избирательному округу № </w:t>
            </w:r>
            <w:r w:rsidRPr="002457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2457CB" w:rsidRPr="002457CB" w:rsidRDefault="002457CB" w:rsidP="002457CB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457CB" w:rsidRPr="002457CB" w:rsidRDefault="002457CB" w:rsidP="002457C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B1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данных первых экземпляров 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уча</w:t>
      </w:r>
      <w:r w:rsidR="00B1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стковых избирательных комиссий № 349, 350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Грачевского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Боковского р</w:t>
      </w:r>
      <w:r w:rsidR="00CB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об итогах голосования по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Грачевскому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</w:t>
      </w:r>
      <w:r w:rsidR="00B1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омандатному (</w:t>
      </w:r>
      <w:proofErr w:type="spellStart"/>
      <w:r w:rsidR="00B1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B1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избирательному округу № 1, Т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 определила, что в выбора</w:t>
      </w:r>
      <w:r w:rsidR="00D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депутатов Собрания депутатов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Грачевского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B1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Боковского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Грачевскому</w:t>
      </w:r>
      <w:proofErr w:type="spellEnd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многомандатному (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избирательному округ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№ 1 приняло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634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(Шестьсот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четыре)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збирателя, что составляет 73,98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числа избирателей включенных в списки избирателей. </w:t>
      </w:r>
    </w:p>
    <w:p w:rsidR="002457CB" w:rsidRPr="002457CB" w:rsidRDefault="002457CB" w:rsidP="002457C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7CB" w:rsidRPr="002457CB" w:rsidRDefault="002457CB" w:rsidP="002457C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Голоса избирателей распределились следующим образом:</w:t>
      </w:r>
    </w:p>
    <w:p w:rsidR="002457CB" w:rsidRPr="002457CB" w:rsidRDefault="00D56D01" w:rsidP="0024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 кандидата в депутаты 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 w:rsidR="00B1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Вахнину </w:t>
      </w:r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Надежду Викторовну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399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риста девяносто девять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голос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составляет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62,93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числа избирателей, принявших участие в голосовании; </w:t>
      </w:r>
    </w:p>
    <w:p w:rsidR="002457CB" w:rsidRPr="002457CB" w:rsidRDefault="00B11974" w:rsidP="0024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 кандидата в депутаты 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 w:rsidR="002457CB" w:rsidRPr="0024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Говорухина Алексея Александровича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  353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риста пятьдесят три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составляет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55,68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 </w:t>
      </w:r>
    </w:p>
    <w:p w:rsidR="002457CB" w:rsidRPr="002457CB" w:rsidRDefault="00B11974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 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Жиленко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Ирину Юрьевну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подано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292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девяносто два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голос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составляет </w:t>
      </w:r>
      <w:r w:rsid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46,06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 </w:t>
      </w:r>
    </w:p>
    <w:p w:rsidR="002457CB" w:rsidRPr="002457CB" w:rsidRDefault="00B11974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 кандидата в депутаты 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Коновал</w:t>
      </w:r>
      <w:r w:rsid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ову Анну Ге</w:t>
      </w:r>
      <w:r w:rsidR="006077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ннадиевну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 291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девяносто один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голос 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составляет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45,90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 </w:t>
      </w:r>
    </w:p>
    <w:p w:rsidR="002457CB" w:rsidRPr="002457CB" w:rsidRDefault="00B11974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 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ательному округу №1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Марченко Дарью Михайловну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291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девяносто один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голос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составляет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45,90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 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457CB" w:rsidRDefault="00CB2C80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за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 в депутаты 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Грачевского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Миронова Николая Николаевича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подано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(Триста семьдесят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голоса избирателей, что составляет 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8,99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</w:t>
      </w:r>
    </w:p>
    <w:p w:rsidR="006077D5" w:rsidRPr="002457CB" w:rsidRDefault="006077D5" w:rsidP="00607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чевского</w:t>
      </w:r>
      <w:proofErr w:type="spellEnd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 w:rsidRPr="00245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Моисееву Ольгу Викторовну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321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Триста двадцать один) голос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50,63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</w:t>
      </w:r>
      <w:r w:rsidR="0070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57CB" w:rsidRPr="002457CB" w:rsidRDefault="00D56D01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избирательному округу №1 </w:t>
      </w:r>
      <w:r w:rsidR="002457CB" w:rsidRPr="00245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1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Никонову </w:t>
      </w:r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Ирину Павловну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372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(Триста семьдесят д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голоса 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ирателей, что составляет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58,6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8 % от числа избирателей, принявших участие в голосовании;</w:t>
      </w:r>
    </w:p>
    <w:p w:rsidR="002457CB" w:rsidRPr="002457CB" w:rsidRDefault="00B11974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Собрания депутатов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избирательному округу №1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Рычнева</w:t>
      </w:r>
      <w:proofErr w:type="spellEnd"/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Михаила Васильевича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подано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Триста девяносто восемь) голосов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составляет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62,78</w:t>
      </w:r>
      <w:r w:rsidR="002457CB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 </w:t>
      </w:r>
    </w:p>
    <w:p w:rsidR="002457CB" w:rsidRPr="002457CB" w:rsidRDefault="002457CB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в депутаты Собрания депутатов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(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избирательному округу №1</w:t>
      </w:r>
      <w:r w:rsidRPr="00245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6077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тупникову</w:t>
      </w:r>
      <w:proofErr w:type="spellEnd"/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Анастасию Викторовну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  278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семьдесят восемь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голосов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ирателей, что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43,85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числа избирателей, принявших участие в голосовании; </w:t>
      </w:r>
    </w:p>
    <w:p w:rsidR="00703FF3" w:rsidRDefault="00703FF3" w:rsidP="00D56D0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FF3" w:rsidRDefault="002457CB" w:rsidP="00D56D0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B11974" w:rsidRP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17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 </w:t>
      </w:r>
      <w:r w:rsidR="00D56D01" w:rsidRPr="00D56D01">
        <w:rPr>
          <w:rFonts w:ascii="Times New Roman" w:hAnsi="Times New Roman" w:cs="Times New Roman"/>
          <w:bCs/>
          <w:sz w:val="28"/>
          <w:szCs w:val="28"/>
        </w:rPr>
        <w:t>Областного закона «О выборах и референдумах в Ростовской области» № 525 - ЗС от 12.05.2016г.,</w:t>
      </w:r>
      <w:r w:rsidR="00D56D01" w:rsidRP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3FF3" w:rsidRDefault="00703FF3" w:rsidP="00D56D0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FF3" w:rsidRDefault="00D56D01" w:rsidP="00703FF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Pr="00D5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6D01" w:rsidRPr="002457CB" w:rsidRDefault="00703FF3" w:rsidP="00703FF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Ростовской области </w:t>
      </w:r>
      <w:r w:rsidR="00D56D01"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D56D01" w:rsidRPr="002457CB" w:rsidRDefault="00D56D01" w:rsidP="00D56D01">
      <w:pPr>
        <w:autoSpaceDE w:val="0"/>
        <w:autoSpaceDN w:val="0"/>
        <w:adjustRightInd w:val="0"/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CB" w:rsidRPr="002457CB" w:rsidRDefault="002457CB" w:rsidP="00245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Признать выборы депутатов Собрания депутатов </w:t>
      </w:r>
      <w:proofErr w:type="spellStart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 </w:t>
      </w:r>
      <w:proofErr w:type="spellStart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многомандатному (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избирательному округу № 1</w:t>
      </w:r>
      <w:r w:rsidR="0060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6077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состоявшимися и действительными. </w:t>
      </w:r>
    </w:p>
    <w:p w:rsidR="002457CB" w:rsidRPr="002457CB" w:rsidRDefault="002457CB" w:rsidP="002457CB">
      <w:pPr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D56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протокол и сводную таблицу Т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D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Боковского района 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</w:t>
      </w: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Собрания депутатов </w:t>
      </w:r>
      <w:proofErr w:type="spellStart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CB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избирательному округу № 1.</w:t>
      </w:r>
    </w:p>
    <w:p w:rsidR="002457CB" w:rsidRDefault="002457CB" w:rsidP="00607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избранными </w:t>
      </w:r>
      <w:r w:rsidR="00B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депутатами Собрания депутатов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Боковского района </w:t>
      </w:r>
      <w:r w:rsidR="00D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Грачевскому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(</w:t>
      </w:r>
      <w:proofErr w:type="spellStart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избирательному округу №1:</w:t>
      </w:r>
    </w:p>
    <w:p w:rsidR="006077D5" w:rsidRPr="006077D5" w:rsidRDefault="006077D5" w:rsidP="00607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Вахнину 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Надежду Викторовну,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1969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муниципальное бюджетное учреждение здравоохранения «Центральная районная больница» Боковского района Фельдшерско-акушерский пункт хутора Грачев, фельдшер;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  <w:t xml:space="preserve">- 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Говорухина Алексея Александровича,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1970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общество с ограниченной ответственностью «МАКС и М», водитель;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="00B1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Жиленко</w:t>
      </w:r>
      <w:proofErr w:type="spellEnd"/>
      <w:r w:rsidR="00B1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Ирину Юрьевну,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1994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муниципальное бюджетное общеобразовательное учреждение «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Грачевская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 имени С.Ф.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Лиховидова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Боковского района,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РОССИЯ»;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Коновалову Анну Геннадиевну,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1977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индивидуальный предприниматель Глава К</w:t>
      </w:r>
      <w:r w:rsidR="00CB2C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</w:t>
      </w:r>
      <w:proofErr w:type="gram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)Х</w:t>
      </w:r>
      <w:proofErr w:type="gram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Пащинскова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Т.П., оператор АЗС;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Марченко Дарью Михайловну,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1992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муниципальное бюджетное общеобразовательное учреждение «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Грачевская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 имени С.Ф.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Лиховидова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Боковского района,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РОССИЯ»;</w:t>
      </w:r>
    </w:p>
    <w:p w:rsid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3FF3" w:rsidRPr="002457CB" w:rsidRDefault="00703FF3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6D01" w:rsidRPr="002457CB" w:rsidRDefault="002457CB" w:rsidP="00D5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Миронова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Николая Николаевича,</w:t>
      </w:r>
      <w:r w:rsidRPr="00245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1957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пенсионер;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</w:t>
      </w:r>
      <w:r w:rsidR="00D56D01" w:rsidRPr="00D56D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56D01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отделением Партии «</w:t>
      </w:r>
      <w:r w:rsidR="00D56D01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="00D56D01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»; 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Моисееву Ольгу Викторовну,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1969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муниципальное бюджетное общеобразовательное учреждение «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Грачевская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 имени С.Ф.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Лиховидова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Боковского района,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РОССИЯ»;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  <w:t xml:space="preserve">- </w:t>
      </w:r>
      <w:r w:rsidR="00B1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Никонову Ирину Павловну,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1978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Лиховидовский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филиал муниципального бюджетного учреждения культуры «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Грачёвский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сельский дом культуры» Сельский клуб хутора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Лиховидовский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заведующий;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57CB" w:rsidRPr="002457CB" w:rsidRDefault="00CB2C80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Рычнева</w:t>
      </w:r>
      <w:proofErr w:type="spellEnd"/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Михаила Васильевича, </w:t>
      </w:r>
      <w:r w:rsidR="002457CB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1959 года рождения; место жительства Ростовская область,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общество с ограниченной ответственностью «МАКС и М», директор; выдвинут </w:t>
      </w:r>
      <w:proofErr w:type="spellStart"/>
      <w:r w:rsidR="002457CB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  <w:r w:rsidR="002457CB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местным отделением Партии «</w:t>
      </w:r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="002457CB"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  <w:r w:rsidR="002457CB"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57CB" w:rsidRPr="002457CB" w:rsidRDefault="002457CB" w:rsidP="0024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="00CB2C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Ступникову</w:t>
      </w:r>
      <w:proofErr w:type="spellEnd"/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Анастасию Викторовну, 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1994 года рождения; место жительства Ростовская область,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Боковский</w:t>
      </w:r>
      <w:proofErr w:type="spellEnd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хутор Грачев; муниципальное бюджетное дошкольное образовательное учреждение детский сад «Березка» Боковского района, воспитатель; выдвинут </w:t>
      </w:r>
      <w:proofErr w:type="spellStart"/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Боковским</w:t>
      </w:r>
      <w:proofErr w:type="spellEnd"/>
    </w:p>
    <w:p w:rsidR="002457CB" w:rsidRPr="002457CB" w:rsidRDefault="002457CB" w:rsidP="006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местным отделением Партии «</w:t>
      </w:r>
      <w:r w:rsidRPr="00245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ЕДИНАЯ РОССИЯ</w:t>
      </w:r>
      <w:r w:rsidRPr="00245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0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CB" w:rsidRPr="002457CB" w:rsidRDefault="002457CB" w:rsidP="002457CB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457CB" w:rsidRPr="002457CB" w:rsidRDefault="002457CB" w:rsidP="00245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«Станичные ведомости» и разместить на сайте комиссии.</w:t>
      </w:r>
    </w:p>
    <w:p w:rsidR="002457CB" w:rsidRPr="002457CB" w:rsidRDefault="002457CB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CB" w:rsidRPr="002457CB" w:rsidRDefault="002457CB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457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2457CB" w:rsidRPr="002457CB" w:rsidTr="00582207">
        <w:tc>
          <w:tcPr>
            <w:tcW w:w="5070" w:type="dxa"/>
          </w:tcPr>
          <w:p w:rsidR="002457CB" w:rsidRPr="002457CB" w:rsidRDefault="002457CB" w:rsidP="005354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398" w:type="dxa"/>
          </w:tcPr>
          <w:p w:rsidR="002457CB" w:rsidRPr="002457CB" w:rsidRDefault="002457CB" w:rsidP="00535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С. Г</w:t>
            </w:r>
            <w:r w:rsidRPr="0024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Биценко</w:t>
            </w:r>
          </w:p>
        </w:tc>
      </w:tr>
      <w:tr w:rsidR="002457CB" w:rsidRPr="002457CB" w:rsidTr="00582207">
        <w:tc>
          <w:tcPr>
            <w:tcW w:w="5070" w:type="dxa"/>
          </w:tcPr>
          <w:p w:rsidR="002457CB" w:rsidRPr="002457CB" w:rsidRDefault="002457CB" w:rsidP="005354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bookmarkStart w:id="0" w:name="_GoBack"/>
            <w:bookmarkEnd w:id="0"/>
          </w:p>
        </w:tc>
        <w:tc>
          <w:tcPr>
            <w:tcW w:w="4398" w:type="dxa"/>
          </w:tcPr>
          <w:p w:rsidR="002457CB" w:rsidRPr="002457CB" w:rsidRDefault="002457CB" w:rsidP="00535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Н.А. Власенко</w:t>
            </w:r>
          </w:p>
        </w:tc>
      </w:tr>
    </w:tbl>
    <w:p w:rsidR="002457CB" w:rsidRPr="002457CB" w:rsidRDefault="002457CB" w:rsidP="0024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457CB" w:rsidRPr="002457CB" w:rsidRDefault="002457CB" w:rsidP="0024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150EB" w:rsidRDefault="006150EB"/>
    <w:sectPr w:rsidR="0061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413"/>
    <w:multiLevelType w:val="hybridMultilevel"/>
    <w:tmpl w:val="CED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8"/>
    <w:rsid w:val="0017390E"/>
    <w:rsid w:val="002457CB"/>
    <w:rsid w:val="00332B58"/>
    <w:rsid w:val="0053545F"/>
    <w:rsid w:val="006077D5"/>
    <w:rsid w:val="006150EB"/>
    <w:rsid w:val="00703FF3"/>
    <w:rsid w:val="007645D8"/>
    <w:rsid w:val="00B11974"/>
    <w:rsid w:val="00CB2C80"/>
    <w:rsid w:val="00D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45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45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Тянтова</cp:lastModifiedBy>
  <cp:revision>15</cp:revision>
  <cp:lastPrinted>2021-09-27T08:24:00Z</cp:lastPrinted>
  <dcterms:created xsi:type="dcterms:W3CDTF">2021-09-21T14:16:00Z</dcterms:created>
  <dcterms:modified xsi:type="dcterms:W3CDTF">2021-09-27T08:24:00Z</dcterms:modified>
</cp:coreProperties>
</file>