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6AA6" w:rsidRDefault="00396AA6" w:rsidP="00396AA6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noProof/>
          <w:sz w:val="20"/>
          <w:szCs w:val="24"/>
          <w:lang w:eastAsia="ru-RU"/>
        </w:rPr>
        <w:drawing>
          <wp:inline distT="0" distB="0" distL="0" distR="0">
            <wp:extent cx="486410" cy="520700"/>
            <wp:effectExtent l="0" t="0" r="889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6410" cy="520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96AA6" w:rsidRDefault="00396AA6" w:rsidP="00396AA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ТЕРРИТОРИАЛЬНАЯ ИЗБ</w:t>
      </w:r>
      <w:r w:rsidR="00457DF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ИРАТЕЛЬНАЯ КОМИССИЯ</w:t>
      </w:r>
      <w:r w:rsidR="00457DF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  <w:t xml:space="preserve">БОКОВСКОГО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РАЙОНА РОСТОВСКОЙ ОБЛАСТИ</w:t>
      </w:r>
    </w:p>
    <w:p w:rsidR="00396AA6" w:rsidRDefault="00396AA6" w:rsidP="00396AA6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396AA6" w:rsidRDefault="00396AA6" w:rsidP="00396AA6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3107"/>
        <w:gridCol w:w="3107"/>
        <w:gridCol w:w="3107"/>
      </w:tblGrid>
      <w:tr w:rsidR="00396AA6" w:rsidTr="00396AA6">
        <w:tc>
          <w:tcPr>
            <w:tcW w:w="3107" w:type="dxa"/>
          </w:tcPr>
          <w:p w:rsidR="00396AA6" w:rsidRDefault="00396AA6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  <w:p w:rsidR="00396AA6" w:rsidRDefault="00396AA6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   </w:t>
            </w:r>
          </w:p>
          <w:p w:rsidR="00396AA6" w:rsidRDefault="00490969" w:rsidP="00A13C9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11</w:t>
            </w:r>
            <w:r w:rsidR="00154578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A13C9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августа</w:t>
            </w:r>
            <w:r w:rsidR="005A1B1E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2021 года</w:t>
            </w:r>
          </w:p>
        </w:tc>
        <w:tc>
          <w:tcPr>
            <w:tcW w:w="3107" w:type="dxa"/>
          </w:tcPr>
          <w:p w:rsidR="00396AA6" w:rsidRDefault="00396AA6">
            <w:pPr>
              <w:spacing w:after="0" w:line="240" w:lineRule="auto"/>
              <w:ind w:right="-1759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  <w:t>ПОСТАНОВЛЕНИЕ</w:t>
            </w:r>
          </w:p>
          <w:p w:rsidR="00396AA6" w:rsidRDefault="00396A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107" w:type="dxa"/>
          </w:tcPr>
          <w:p w:rsidR="00396AA6" w:rsidRDefault="00396A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  <w:p w:rsidR="00396AA6" w:rsidRDefault="00396A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               </w:t>
            </w:r>
          </w:p>
          <w:p w:rsidR="00396AA6" w:rsidRDefault="00396AA6" w:rsidP="00490969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        </w:t>
            </w:r>
            <w:r w:rsidR="00154578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     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   № </w:t>
            </w:r>
            <w:r w:rsidR="00490969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21-11</w:t>
            </w:r>
            <w:bookmarkStart w:id="0" w:name="_GoBack"/>
            <w:bookmarkEnd w:id="0"/>
          </w:p>
        </w:tc>
      </w:tr>
    </w:tbl>
    <w:p w:rsidR="00396AA6" w:rsidRDefault="00396AA6" w:rsidP="00396AA6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                                                     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ст. Боковская</w:t>
      </w:r>
    </w:p>
    <w:p w:rsidR="00396AA6" w:rsidRDefault="00396AA6" w:rsidP="00396AA6">
      <w:pPr>
        <w:spacing w:after="0" w:line="240" w:lineRule="auto"/>
        <w:ind w:right="43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396AA6" w:rsidRDefault="00396AA6" w:rsidP="00396AA6">
      <w:pPr>
        <w:spacing w:after="0" w:line="240" w:lineRule="auto"/>
        <w:ind w:right="43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396AA6" w:rsidRDefault="00396AA6" w:rsidP="00396AA6">
      <w:pPr>
        <w:spacing w:after="0" w:line="240" w:lineRule="auto"/>
        <w:ind w:left="1276" w:right="1274"/>
        <w:jc w:val="both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Об изменении в составе участковой</w:t>
      </w:r>
      <w:r w:rsidR="009F296F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избирательной</w:t>
      </w:r>
      <w:r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комиссии избирательного участка, участка референдума №</w:t>
      </w:r>
      <w:r w:rsidR="00B67247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3</w:t>
      </w:r>
      <w:r w:rsidR="00A13C97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5</w:t>
      </w:r>
      <w:r w:rsidR="00641F1F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7</w:t>
      </w:r>
      <w:r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Боковского района Ростовской области</w:t>
      </w:r>
    </w:p>
    <w:p w:rsidR="00396AA6" w:rsidRDefault="00396AA6" w:rsidP="00396AA6">
      <w:pPr>
        <w:spacing w:after="0" w:line="240" w:lineRule="auto"/>
        <w:ind w:right="43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396AA6" w:rsidRDefault="00396AA6" w:rsidP="00C87B6B">
      <w:pPr>
        <w:spacing w:after="0" w:line="240" w:lineRule="auto"/>
        <w:ind w:firstLine="51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</w:t>
      </w:r>
      <w:proofErr w:type="gramStart"/>
      <w:r w:rsidR="000A7BEA">
        <w:rPr>
          <w:rFonts w:ascii="Times New Roman" w:eastAsia="Calibri" w:hAnsi="Times New Roman" w:cs="Times New Roman"/>
          <w:sz w:val="28"/>
          <w:szCs w:val="28"/>
          <w:lang w:eastAsia="ru-RU"/>
        </w:rPr>
        <w:t>В связи с поданным заявлением член</w:t>
      </w:r>
      <w:r w:rsidR="00E607EB">
        <w:rPr>
          <w:rFonts w:ascii="Times New Roman" w:eastAsia="Calibri" w:hAnsi="Times New Roman" w:cs="Times New Roman"/>
          <w:sz w:val="28"/>
          <w:szCs w:val="28"/>
          <w:lang w:eastAsia="ru-RU"/>
        </w:rPr>
        <w:t>о</w:t>
      </w:r>
      <w:r w:rsidR="00A13C97">
        <w:rPr>
          <w:rFonts w:ascii="Times New Roman" w:eastAsia="Calibri" w:hAnsi="Times New Roman" w:cs="Times New Roman"/>
          <w:sz w:val="28"/>
          <w:szCs w:val="28"/>
          <w:lang w:eastAsia="ru-RU"/>
        </w:rPr>
        <w:t>м</w:t>
      </w:r>
      <w:r w:rsidR="000A7BE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участковой избирательной комиссии избирательного у</w:t>
      </w:r>
      <w:r w:rsidR="00457DF6">
        <w:rPr>
          <w:rFonts w:ascii="Times New Roman" w:eastAsia="Calibri" w:hAnsi="Times New Roman" w:cs="Times New Roman"/>
          <w:sz w:val="28"/>
          <w:szCs w:val="28"/>
          <w:lang w:eastAsia="ru-RU"/>
        </w:rPr>
        <w:t>частка, участка референдума №3</w:t>
      </w:r>
      <w:r w:rsidR="009D2AFC">
        <w:rPr>
          <w:rFonts w:ascii="Times New Roman" w:eastAsia="Calibri" w:hAnsi="Times New Roman" w:cs="Times New Roman"/>
          <w:sz w:val="28"/>
          <w:szCs w:val="28"/>
          <w:lang w:eastAsia="ru-RU"/>
        </w:rPr>
        <w:t>5</w:t>
      </w:r>
      <w:r w:rsidR="00641F1F">
        <w:rPr>
          <w:rFonts w:ascii="Times New Roman" w:eastAsia="Calibri" w:hAnsi="Times New Roman" w:cs="Times New Roman"/>
          <w:sz w:val="28"/>
          <w:szCs w:val="28"/>
          <w:lang w:eastAsia="ru-RU"/>
        </w:rPr>
        <w:t>7</w:t>
      </w:r>
      <w:r w:rsidR="009D2AF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0A7BE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Боковского района Ростовской области с правом решающего голоса </w:t>
      </w:r>
      <w:r w:rsidR="00641F1F">
        <w:rPr>
          <w:rFonts w:ascii="Times New Roman" w:eastAsia="Calibri" w:hAnsi="Times New Roman" w:cs="Times New Roman"/>
          <w:sz w:val="28"/>
          <w:szCs w:val="28"/>
          <w:lang w:eastAsia="ru-RU"/>
        </w:rPr>
        <w:t>Сухоручко С.А.</w:t>
      </w:r>
      <w:r w:rsidR="00B67247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      </w:t>
      </w:r>
      <w:r w:rsidR="000A7BE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40161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</w:t>
      </w:r>
      <w:r w:rsidR="000A7BEA">
        <w:rPr>
          <w:rFonts w:ascii="Times New Roman" w:eastAsia="Calibri" w:hAnsi="Times New Roman" w:cs="Times New Roman"/>
          <w:sz w:val="28"/>
          <w:szCs w:val="28"/>
          <w:lang w:eastAsia="ru-RU"/>
        </w:rPr>
        <w:t>о</w:t>
      </w:r>
      <w:r w:rsidR="0040161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0A7BEA">
        <w:rPr>
          <w:rFonts w:ascii="Times New Roman" w:eastAsia="Calibri" w:hAnsi="Times New Roman" w:cs="Times New Roman"/>
          <w:sz w:val="28"/>
          <w:szCs w:val="28"/>
          <w:lang w:eastAsia="ru-RU"/>
        </w:rPr>
        <w:t>сложении своих полномочий (вх.№</w:t>
      </w:r>
      <w:r w:rsidR="00E607EB">
        <w:rPr>
          <w:rFonts w:ascii="Times New Roman" w:eastAsia="Calibri" w:hAnsi="Times New Roman" w:cs="Times New Roman"/>
          <w:sz w:val="28"/>
          <w:szCs w:val="28"/>
          <w:lang w:eastAsia="ru-RU"/>
        </w:rPr>
        <w:t>5</w:t>
      </w:r>
      <w:r w:rsidR="00641F1F">
        <w:rPr>
          <w:rFonts w:ascii="Times New Roman" w:eastAsia="Calibri" w:hAnsi="Times New Roman" w:cs="Times New Roman"/>
          <w:sz w:val="28"/>
          <w:szCs w:val="28"/>
          <w:lang w:eastAsia="ru-RU"/>
        </w:rPr>
        <w:t>9</w:t>
      </w:r>
      <w:r w:rsidR="005A1B1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от </w:t>
      </w:r>
      <w:r w:rsidR="00E607EB">
        <w:rPr>
          <w:rFonts w:ascii="Times New Roman" w:eastAsia="Calibri" w:hAnsi="Times New Roman" w:cs="Times New Roman"/>
          <w:sz w:val="28"/>
          <w:szCs w:val="28"/>
          <w:lang w:eastAsia="ru-RU"/>
        </w:rPr>
        <w:t>30</w:t>
      </w:r>
      <w:r w:rsidR="002856D0">
        <w:rPr>
          <w:rFonts w:ascii="Times New Roman" w:eastAsia="Calibri" w:hAnsi="Times New Roman" w:cs="Times New Roman"/>
          <w:sz w:val="28"/>
          <w:szCs w:val="28"/>
          <w:lang w:eastAsia="ru-RU"/>
        </w:rPr>
        <w:t>.07.2021</w:t>
      </w:r>
      <w:r w:rsidR="000A7BEA">
        <w:rPr>
          <w:rFonts w:ascii="Times New Roman" w:eastAsia="Calibri" w:hAnsi="Times New Roman" w:cs="Times New Roman"/>
          <w:sz w:val="28"/>
          <w:szCs w:val="28"/>
          <w:lang w:eastAsia="ru-RU"/>
        </w:rPr>
        <w:t>),</w:t>
      </w:r>
      <w:r w:rsidR="00E607E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руководствуясь</w:t>
      </w:r>
      <w:r w:rsidR="0096606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A13C97">
        <w:rPr>
          <w:rFonts w:ascii="Times New Roman" w:eastAsia="Calibri" w:hAnsi="Times New Roman" w:cs="Times New Roman"/>
          <w:sz w:val="28"/>
          <w:szCs w:val="28"/>
          <w:lang w:eastAsia="ru-RU"/>
        </w:rPr>
        <w:t>подпункт</w:t>
      </w:r>
      <w:r w:rsidR="00E607EB">
        <w:rPr>
          <w:rFonts w:ascii="Times New Roman" w:eastAsia="Calibri" w:hAnsi="Times New Roman" w:cs="Times New Roman"/>
          <w:sz w:val="28"/>
          <w:szCs w:val="28"/>
          <w:lang w:eastAsia="ru-RU"/>
        </w:rPr>
        <w:t>ом</w:t>
      </w:r>
      <w:r w:rsidR="00A13C97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2856D0">
        <w:rPr>
          <w:rFonts w:ascii="Times New Roman" w:eastAsia="Calibri" w:hAnsi="Times New Roman" w:cs="Times New Roman"/>
          <w:sz w:val="28"/>
          <w:szCs w:val="28"/>
          <w:lang w:eastAsia="ru-RU"/>
        </w:rPr>
        <w:t>«</w:t>
      </w:r>
      <w:r w:rsidR="00641F1F">
        <w:rPr>
          <w:rFonts w:ascii="Times New Roman" w:eastAsia="Calibri" w:hAnsi="Times New Roman" w:cs="Times New Roman"/>
          <w:sz w:val="28"/>
          <w:szCs w:val="28"/>
          <w:lang w:eastAsia="ru-RU"/>
        </w:rPr>
        <w:t>л</w:t>
      </w:r>
      <w:r w:rsidR="002856D0">
        <w:rPr>
          <w:rFonts w:ascii="Times New Roman" w:eastAsia="Calibri" w:hAnsi="Times New Roman" w:cs="Times New Roman"/>
          <w:sz w:val="28"/>
          <w:szCs w:val="28"/>
          <w:lang w:eastAsia="ru-RU"/>
        </w:rPr>
        <w:t>»</w:t>
      </w:r>
      <w:r w:rsidR="000A7BE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пункта </w:t>
      </w:r>
      <w:r w:rsidR="004549ED">
        <w:rPr>
          <w:rFonts w:ascii="Times New Roman" w:eastAsia="Calibri" w:hAnsi="Times New Roman" w:cs="Times New Roman"/>
          <w:sz w:val="28"/>
          <w:szCs w:val="28"/>
          <w:lang w:eastAsia="ru-RU"/>
        </w:rPr>
        <w:t>1</w:t>
      </w:r>
      <w:r w:rsidR="000A7BE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статьи 29 Федерального Закона </w:t>
      </w:r>
      <w:r w:rsidR="0040161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0A7BE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от 12.06.2002 года № 67-ФЗ «Об основных гарантиях избирательных прав </w:t>
      </w:r>
      <w:r w:rsidR="0040161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0A7BEA">
        <w:rPr>
          <w:rFonts w:ascii="Times New Roman" w:eastAsia="Calibri" w:hAnsi="Times New Roman" w:cs="Times New Roman"/>
          <w:sz w:val="28"/>
          <w:szCs w:val="28"/>
          <w:lang w:eastAsia="ru-RU"/>
        </w:rPr>
        <w:t>и права на участие в референдуме граждан Российской Федерации</w:t>
      </w:r>
      <w:proofErr w:type="gramEnd"/>
      <w:r w:rsidR="000A7BE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», </w:t>
      </w:r>
      <w:r w:rsidR="000A7BEA" w:rsidRPr="0079617C">
        <w:rPr>
          <w:rFonts w:ascii="Times New Roman" w:eastAsia="Calibri" w:hAnsi="Times New Roman" w:cs="Times New Roman"/>
          <w:sz w:val="28"/>
          <w:szCs w:val="28"/>
          <w:lang w:eastAsia="ru-RU"/>
        </w:rPr>
        <w:t>пунктом 10.1 Методических рекомендаций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утвержденных постановлением Центральной избирательной комиссии Российской Федерации от 17.02.2010 № 192/1337-5</w:t>
      </w:r>
      <w:r w:rsidR="000A7BEA">
        <w:rPr>
          <w:rFonts w:ascii="Times New Roman" w:eastAsia="Calibri" w:hAnsi="Times New Roman" w:cs="Times New Roman"/>
          <w:sz w:val="28"/>
          <w:szCs w:val="28"/>
          <w:lang w:eastAsia="ru-RU"/>
        </w:rPr>
        <w:t>,</w:t>
      </w:r>
    </w:p>
    <w:p w:rsidR="00396AA6" w:rsidRDefault="00396AA6" w:rsidP="00396AA6">
      <w:pPr>
        <w:spacing w:after="0" w:line="240" w:lineRule="auto"/>
        <w:ind w:right="43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396AA6" w:rsidRDefault="0035064B" w:rsidP="00396AA6">
      <w:pPr>
        <w:spacing w:after="0" w:line="240" w:lineRule="auto"/>
        <w:ind w:right="43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>Т</w:t>
      </w:r>
      <w:r w:rsidR="00396AA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ерриториальная избирательная комиссия Боковского района </w:t>
      </w:r>
    </w:p>
    <w:p w:rsidR="00396AA6" w:rsidRDefault="00396AA6" w:rsidP="00396AA6">
      <w:pPr>
        <w:spacing w:after="0" w:line="240" w:lineRule="auto"/>
        <w:ind w:right="43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>Ростовской области ПОСТАНОВЛЯЕТ:</w:t>
      </w:r>
    </w:p>
    <w:p w:rsidR="00396AA6" w:rsidRDefault="00396AA6" w:rsidP="00396AA6">
      <w:pPr>
        <w:spacing w:after="0" w:line="240" w:lineRule="auto"/>
        <w:ind w:right="43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396AA6" w:rsidRDefault="00396AA6" w:rsidP="00396AA6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    </w:t>
      </w:r>
      <w:r w:rsidR="00E607E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0A7BE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1.Освободить от обязанностей</w:t>
      </w:r>
      <w:r w:rsidR="00CD6B17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члена участковой</w:t>
      </w:r>
      <w:r w:rsidR="009F296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избирательной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комиссии, избирательного у</w:t>
      </w:r>
      <w:r w:rsidR="0079617C">
        <w:rPr>
          <w:rFonts w:ascii="Times New Roman" w:eastAsia="Calibri" w:hAnsi="Times New Roman" w:cs="Times New Roman"/>
          <w:sz w:val="28"/>
          <w:szCs w:val="28"/>
          <w:lang w:eastAsia="ru-RU"/>
        </w:rPr>
        <w:t>частка, участка референдума №3</w:t>
      </w:r>
      <w:r w:rsidR="009D2AFC">
        <w:rPr>
          <w:rFonts w:ascii="Times New Roman" w:eastAsia="Calibri" w:hAnsi="Times New Roman" w:cs="Times New Roman"/>
          <w:sz w:val="28"/>
          <w:szCs w:val="28"/>
          <w:lang w:eastAsia="ru-RU"/>
        </w:rPr>
        <w:t>5</w:t>
      </w:r>
      <w:r w:rsidR="00641F1F">
        <w:rPr>
          <w:rFonts w:ascii="Times New Roman" w:eastAsia="Calibri" w:hAnsi="Times New Roman" w:cs="Times New Roman"/>
          <w:sz w:val="28"/>
          <w:szCs w:val="28"/>
          <w:lang w:eastAsia="ru-RU"/>
        </w:rPr>
        <w:t>7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Боковского района Ростовской области с правом решающего голоса</w:t>
      </w:r>
      <w:r w:rsidR="00E607E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641F1F">
        <w:rPr>
          <w:rFonts w:ascii="Times New Roman" w:eastAsia="Calibri" w:hAnsi="Times New Roman" w:cs="Times New Roman"/>
          <w:sz w:val="28"/>
          <w:szCs w:val="28"/>
          <w:lang w:eastAsia="ru-RU"/>
        </w:rPr>
        <w:t>Сухоручко</w:t>
      </w:r>
      <w:r w:rsidR="00E607E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Сергея </w:t>
      </w:r>
      <w:r w:rsidR="00641F1F">
        <w:rPr>
          <w:rFonts w:ascii="Times New Roman" w:eastAsia="Calibri" w:hAnsi="Times New Roman" w:cs="Times New Roman"/>
          <w:sz w:val="28"/>
          <w:szCs w:val="28"/>
          <w:lang w:eastAsia="ru-RU"/>
        </w:rPr>
        <w:t>Александровича</w:t>
      </w:r>
      <w:r w:rsidR="00457DF6">
        <w:rPr>
          <w:rFonts w:ascii="Times New Roman" w:eastAsia="Calibri" w:hAnsi="Times New Roman" w:cs="Times New Roman"/>
          <w:sz w:val="28"/>
          <w:szCs w:val="28"/>
          <w:lang w:eastAsia="ru-RU"/>
        </w:rPr>
        <w:t>.</w:t>
      </w:r>
    </w:p>
    <w:p w:rsidR="008F57E2" w:rsidRPr="008A30D7" w:rsidRDefault="00E607EB" w:rsidP="00396AA6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ab/>
      </w:r>
      <w:r w:rsidR="000A7BE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2. </w:t>
      </w:r>
      <w:r w:rsidR="000A7BEA" w:rsidRPr="000A7BEA">
        <w:rPr>
          <w:rFonts w:ascii="Times New Roman" w:eastAsia="Calibri" w:hAnsi="Times New Roman" w:cs="Times New Roman"/>
          <w:sz w:val="28"/>
          <w:szCs w:val="28"/>
          <w:lang w:eastAsia="ru-RU"/>
        </w:rPr>
        <w:t>Направить настояще</w:t>
      </w:r>
      <w:r w:rsidR="001F4C87">
        <w:rPr>
          <w:rFonts w:ascii="Times New Roman" w:eastAsia="Calibri" w:hAnsi="Times New Roman" w:cs="Times New Roman"/>
          <w:sz w:val="28"/>
          <w:szCs w:val="28"/>
          <w:lang w:eastAsia="ru-RU"/>
        </w:rPr>
        <w:t>е</w:t>
      </w:r>
      <w:r w:rsidR="000A7BEA" w:rsidRPr="000A7BE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постановлени</w:t>
      </w:r>
      <w:r w:rsidR="001F4C87">
        <w:rPr>
          <w:rFonts w:ascii="Times New Roman" w:eastAsia="Calibri" w:hAnsi="Times New Roman" w:cs="Times New Roman"/>
          <w:sz w:val="28"/>
          <w:szCs w:val="28"/>
          <w:lang w:eastAsia="ru-RU"/>
        </w:rPr>
        <w:t>е</w:t>
      </w:r>
      <w:r w:rsidR="000A7BEA" w:rsidRPr="000A7BE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в участковую избирательную комиссию</w:t>
      </w:r>
      <w:r w:rsidR="00D826B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избирательного</w:t>
      </w:r>
      <w:r w:rsidR="000A7BEA" w:rsidRPr="000A7BE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уча</w:t>
      </w:r>
      <w:r w:rsidR="00457DF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стка, участка референдума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№</w:t>
      </w:r>
      <w:r w:rsidR="00457DF6">
        <w:rPr>
          <w:rFonts w:ascii="Times New Roman" w:eastAsia="Calibri" w:hAnsi="Times New Roman" w:cs="Times New Roman"/>
          <w:sz w:val="28"/>
          <w:szCs w:val="28"/>
          <w:lang w:eastAsia="ru-RU"/>
        </w:rPr>
        <w:t>3</w:t>
      </w:r>
      <w:r w:rsidR="009D2AFC">
        <w:rPr>
          <w:rFonts w:ascii="Times New Roman" w:eastAsia="Calibri" w:hAnsi="Times New Roman" w:cs="Times New Roman"/>
          <w:sz w:val="28"/>
          <w:szCs w:val="28"/>
          <w:lang w:eastAsia="ru-RU"/>
        </w:rPr>
        <w:t>5</w:t>
      </w:r>
      <w:r w:rsidR="00641F1F">
        <w:rPr>
          <w:rFonts w:ascii="Times New Roman" w:eastAsia="Calibri" w:hAnsi="Times New Roman" w:cs="Times New Roman"/>
          <w:sz w:val="28"/>
          <w:szCs w:val="28"/>
          <w:lang w:eastAsia="ru-RU"/>
        </w:rPr>
        <w:t>7</w:t>
      </w:r>
      <w:r w:rsidR="001A4D91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Боковского района Ростовской области</w:t>
      </w:r>
      <w:r w:rsidR="000A7BEA">
        <w:rPr>
          <w:rFonts w:ascii="Times New Roman" w:eastAsia="Calibri" w:hAnsi="Times New Roman" w:cs="Times New Roman"/>
          <w:sz w:val="28"/>
          <w:szCs w:val="28"/>
          <w:lang w:eastAsia="ru-RU"/>
        </w:rPr>
        <w:t>.</w:t>
      </w:r>
    </w:p>
    <w:p w:rsidR="0079617C" w:rsidRDefault="0079617C" w:rsidP="0079617C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lastRenderedPageBreak/>
        <w:tab/>
      </w:r>
      <w:r w:rsidR="008A30D7">
        <w:rPr>
          <w:rFonts w:ascii="Times New Roman" w:eastAsia="Calibri" w:hAnsi="Times New Roman" w:cs="Times New Roman"/>
          <w:sz w:val="28"/>
          <w:szCs w:val="28"/>
          <w:lang w:eastAsia="ru-RU"/>
        </w:rPr>
        <w:t>3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. </w:t>
      </w:r>
      <w:proofErr w:type="gramStart"/>
      <w:r>
        <w:rPr>
          <w:rFonts w:ascii="Times New Roman" w:eastAsia="Calibri" w:hAnsi="Times New Roman" w:cs="Times New Roman"/>
          <w:sz w:val="28"/>
          <w:szCs w:val="28"/>
          <w:lang w:eastAsia="ru-RU"/>
        </w:rPr>
        <w:t>Разместить</w:t>
      </w:r>
      <w:proofErr w:type="gramEnd"/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настоящее постановление на сайте </w:t>
      </w:r>
      <w:r w:rsidR="0035064B">
        <w:rPr>
          <w:rFonts w:ascii="Times New Roman" w:eastAsia="Calibri" w:hAnsi="Times New Roman" w:cs="Times New Roman"/>
          <w:sz w:val="28"/>
          <w:szCs w:val="28"/>
          <w:lang w:eastAsia="ru-RU"/>
        </w:rPr>
        <w:t>Т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ерриториальной избирательной комиссии Боковского района Ростовской области</w:t>
      </w:r>
      <w:r w:rsidR="008E67B9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840929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                  </w:t>
      </w:r>
      <w:r w:rsidR="008E67B9" w:rsidRPr="008E67B9">
        <w:rPr>
          <w:rFonts w:ascii="Times New Roman" w:eastAsia="Calibri" w:hAnsi="Times New Roman" w:cs="Times New Roman"/>
          <w:sz w:val="28"/>
          <w:szCs w:val="28"/>
          <w:lang w:eastAsia="ru-RU"/>
        </w:rPr>
        <w:t>в информационно-телекоммуникационной сети «Интернет»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.</w:t>
      </w:r>
    </w:p>
    <w:p w:rsidR="00396AA6" w:rsidRDefault="00396AA6" w:rsidP="00396AA6">
      <w:pPr>
        <w:spacing w:after="0" w:line="240" w:lineRule="auto"/>
        <w:ind w:firstLine="51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396AA6" w:rsidRDefault="00396AA6" w:rsidP="00396AA6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5070"/>
        <w:gridCol w:w="4398"/>
      </w:tblGrid>
      <w:tr w:rsidR="00396AA6" w:rsidTr="00396AA6">
        <w:tc>
          <w:tcPr>
            <w:tcW w:w="5070" w:type="dxa"/>
            <w:hideMark/>
          </w:tcPr>
          <w:p w:rsidR="00396AA6" w:rsidRDefault="00396AA6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Председатель комиссии</w:t>
            </w:r>
          </w:p>
        </w:tc>
        <w:tc>
          <w:tcPr>
            <w:tcW w:w="4398" w:type="dxa"/>
            <w:hideMark/>
          </w:tcPr>
          <w:p w:rsidR="00396AA6" w:rsidRDefault="0035064B" w:rsidP="00457D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                         </w:t>
            </w:r>
            <w:r w:rsidR="00D826BA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       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С.</w:t>
            </w:r>
            <w:r w:rsidR="00457DF6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Г. Биценко</w:t>
            </w:r>
          </w:p>
        </w:tc>
      </w:tr>
      <w:tr w:rsidR="00396AA6" w:rsidTr="00396AA6">
        <w:tc>
          <w:tcPr>
            <w:tcW w:w="5070" w:type="dxa"/>
          </w:tcPr>
          <w:p w:rsidR="00396AA6" w:rsidRDefault="00396A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398" w:type="dxa"/>
          </w:tcPr>
          <w:p w:rsidR="00396AA6" w:rsidRDefault="00396AA6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396AA6" w:rsidTr="00396AA6">
        <w:tc>
          <w:tcPr>
            <w:tcW w:w="5070" w:type="dxa"/>
            <w:hideMark/>
          </w:tcPr>
          <w:p w:rsidR="00396AA6" w:rsidRDefault="00457DF6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Секретарь </w:t>
            </w:r>
            <w:r w:rsidR="00396AA6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комиссии</w:t>
            </w:r>
          </w:p>
        </w:tc>
        <w:tc>
          <w:tcPr>
            <w:tcW w:w="4398" w:type="dxa"/>
            <w:hideMark/>
          </w:tcPr>
          <w:p w:rsidR="00396AA6" w:rsidRDefault="00396A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                          </w:t>
            </w:r>
            <w:r w:rsidR="00457DF6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BE23AB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  </w:t>
            </w:r>
            <w:r w:rsidR="00457DF6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 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Н. А. Власенко</w:t>
            </w:r>
          </w:p>
        </w:tc>
      </w:tr>
    </w:tbl>
    <w:p w:rsidR="00396AA6" w:rsidRDefault="00396AA6" w:rsidP="00396AA6"/>
    <w:sectPr w:rsidR="00396AA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5FDF"/>
    <w:rsid w:val="000A7BEA"/>
    <w:rsid w:val="00105953"/>
    <w:rsid w:val="00121D82"/>
    <w:rsid w:val="00154578"/>
    <w:rsid w:val="00196E38"/>
    <w:rsid w:val="001A4D91"/>
    <w:rsid w:val="001B5FDF"/>
    <w:rsid w:val="001F4C87"/>
    <w:rsid w:val="00220D73"/>
    <w:rsid w:val="002856D0"/>
    <w:rsid w:val="00302787"/>
    <w:rsid w:val="0035064B"/>
    <w:rsid w:val="00396AA6"/>
    <w:rsid w:val="00397DBD"/>
    <w:rsid w:val="0040161E"/>
    <w:rsid w:val="004448A7"/>
    <w:rsid w:val="004549ED"/>
    <w:rsid w:val="00457DF6"/>
    <w:rsid w:val="00490969"/>
    <w:rsid w:val="004A56B1"/>
    <w:rsid w:val="005A1B1E"/>
    <w:rsid w:val="00641F1F"/>
    <w:rsid w:val="00662D22"/>
    <w:rsid w:val="0066792A"/>
    <w:rsid w:val="006972A4"/>
    <w:rsid w:val="006A0E05"/>
    <w:rsid w:val="006A34E4"/>
    <w:rsid w:val="00761D95"/>
    <w:rsid w:val="00786FB2"/>
    <w:rsid w:val="00791104"/>
    <w:rsid w:val="0079617C"/>
    <w:rsid w:val="00840929"/>
    <w:rsid w:val="00870D53"/>
    <w:rsid w:val="008A30D7"/>
    <w:rsid w:val="008E67B9"/>
    <w:rsid w:val="008F57E2"/>
    <w:rsid w:val="0096606F"/>
    <w:rsid w:val="009A478A"/>
    <w:rsid w:val="009D2AFC"/>
    <w:rsid w:val="009F296F"/>
    <w:rsid w:val="00A102E2"/>
    <w:rsid w:val="00A13C97"/>
    <w:rsid w:val="00A33477"/>
    <w:rsid w:val="00A51632"/>
    <w:rsid w:val="00A54135"/>
    <w:rsid w:val="00AA3229"/>
    <w:rsid w:val="00B67247"/>
    <w:rsid w:val="00BC6932"/>
    <w:rsid w:val="00BE23AB"/>
    <w:rsid w:val="00C12E42"/>
    <w:rsid w:val="00C87B6B"/>
    <w:rsid w:val="00CA462B"/>
    <w:rsid w:val="00CD6B17"/>
    <w:rsid w:val="00D1032C"/>
    <w:rsid w:val="00D20251"/>
    <w:rsid w:val="00D73F99"/>
    <w:rsid w:val="00D826BA"/>
    <w:rsid w:val="00DC1A6B"/>
    <w:rsid w:val="00E570C7"/>
    <w:rsid w:val="00E607EB"/>
    <w:rsid w:val="00EF2A5F"/>
    <w:rsid w:val="00F968C6"/>
    <w:rsid w:val="00FA1A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6AA6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570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570C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6AA6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570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570C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0737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295</Words>
  <Characters>1686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BokovTik</dc:creator>
  <cp:lastModifiedBy>Тянтова</cp:lastModifiedBy>
  <cp:revision>3</cp:revision>
  <cp:lastPrinted>2021-08-11T11:38:00Z</cp:lastPrinted>
  <dcterms:created xsi:type="dcterms:W3CDTF">2021-08-07T12:12:00Z</dcterms:created>
  <dcterms:modified xsi:type="dcterms:W3CDTF">2021-08-11T11:39:00Z</dcterms:modified>
</cp:coreProperties>
</file>