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9AF" w:rsidRPr="003571D8" w:rsidRDefault="00ED69AF" w:rsidP="00ED69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2E326EF" wp14:editId="4F596256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9AF" w:rsidRPr="003571D8" w:rsidRDefault="00ED69AF" w:rsidP="00ED69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69AF" w:rsidRPr="003571D8" w:rsidRDefault="00ED69AF" w:rsidP="00ED69A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ED69AF" w:rsidRPr="003571D8" w:rsidRDefault="00ED69AF" w:rsidP="00ED69A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ED69AF" w:rsidRPr="003571D8" w:rsidRDefault="00ED69AF" w:rsidP="00ED69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69AF" w:rsidRPr="003571D8" w:rsidRDefault="00ED69AF" w:rsidP="00ED69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D69AF" w:rsidRPr="003571D8" w:rsidRDefault="00ED69AF" w:rsidP="00ED69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69AF" w:rsidRPr="003571D8" w:rsidRDefault="00ED69AF" w:rsidP="00ED69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04 августа 2021 г.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F825C9">
        <w:rPr>
          <w:rFonts w:ascii="Times New Roman" w:eastAsia="Times New Roman" w:hAnsi="Times New Roman" w:cs="Times New Roman"/>
          <w:sz w:val="28"/>
          <w:szCs w:val="28"/>
          <w:lang w:eastAsia="ru-RU"/>
        </w:rPr>
        <w:t>17-14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D69AF" w:rsidRPr="003571D8" w:rsidRDefault="00ED69AF" w:rsidP="00ED69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ED69AF" w:rsidRPr="003571D8" w:rsidRDefault="00ED69AF" w:rsidP="00ED69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9AF" w:rsidRPr="003571D8" w:rsidRDefault="00ED69AF" w:rsidP="00ED69AF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Лалина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Виктора Алексеевича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ED69AF" w:rsidRPr="003571D8" w:rsidRDefault="00ED69AF" w:rsidP="00ED69AF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69AF" w:rsidRPr="003571D8" w:rsidRDefault="00ED69AF" w:rsidP="00ED69AF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 </w:t>
      </w:r>
      <w:proofErr w:type="spellStart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>Лалина</w:t>
      </w:r>
      <w:proofErr w:type="spellEnd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Алексеевича, выдвинутого </w:t>
      </w:r>
      <w:proofErr w:type="spellStart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</w:t>
      </w:r>
      <w:r w:rsidRPr="00ED69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ED69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</w:t>
      </w:r>
      <w:r w:rsidRPr="003571D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РОССИЯ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 представленных  в Территориальную избирательную комиссию Боковского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уведомления о выдвижении и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 кандидата, требованиям Федерального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12.06.2002  № 67-ФЗ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тельных прав и права на участие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референдуме граждан Российско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Федерации», Областного закона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  № 525-ЗС «О выборах и референдумах в Ростовской области», в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ответствии со статьями 25, 38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азанного Федерального закона, статьями 17, 33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ED69AF" w:rsidRPr="003571D8" w:rsidRDefault="00ED69AF" w:rsidP="00ED69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ED69AF" w:rsidRPr="003571D8" w:rsidRDefault="00ED69AF" w:rsidP="00ED69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ED69AF" w:rsidRPr="00ED69AF" w:rsidRDefault="00ED69AF" w:rsidP="00ED69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9AF" w:rsidRPr="003571D8" w:rsidRDefault="00ED69AF" w:rsidP="00ED69AF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D69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ED69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proofErr w:type="spellStart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>Лалина</w:t>
      </w:r>
      <w:proofErr w:type="spellEnd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Алексеевича</w:t>
      </w:r>
      <w:r w:rsidRPr="00ED69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D69AF">
        <w:rPr>
          <w:rFonts w:ascii="Times New Roman" w:hAnsi="Times New Roman"/>
          <w:sz w:val="28"/>
          <w:szCs w:val="28"/>
        </w:rPr>
        <w:t>24 января 1971 года</w:t>
      </w:r>
      <w:r w:rsidRPr="00ED69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- </w:t>
      </w:r>
      <w:r w:rsidRPr="00ED69AF">
        <w:rPr>
          <w:rFonts w:ascii="Times New Roman" w:hAnsi="Times New Roman"/>
          <w:sz w:val="28"/>
          <w:szCs w:val="28"/>
        </w:rPr>
        <w:t xml:space="preserve">Ростовская область, </w:t>
      </w:r>
      <w:proofErr w:type="spellStart"/>
      <w:r w:rsidRPr="00ED69AF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ED69AF">
        <w:rPr>
          <w:rFonts w:ascii="Times New Roman" w:hAnsi="Times New Roman"/>
          <w:sz w:val="28"/>
          <w:szCs w:val="28"/>
        </w:rPr>
        <w:t xml:space="preserve"> район, хутор </w:t>
      </w:r>
      <w:proofErr w:type="spellStart"/>
      <w:r w:rsidRPr="00ED69AF">
        <w:rPr>
          <w:rFonts w:ascii="Times New Roman" w:hAnsi="Times New Roman"/>
          <w:sz w:val="28"/>
          <w:szCs w:val="28"/>
        </w:rPr>
        <w:t>Земцов</w:t>
      </w:r>
      <w:proofErr w:type="spellEnd"/>
      <w:r w:rsidRPr="00ED69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основное место работы или службы, занимаемая должность -</w:t>
      </w:r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69AF">
        <w:rPr>
          <w:rFonts w:ascii="Times New Roman" w:hAnsi="Times New Roman"/>
          <w:sz w:val="28"/>
          <w:szCs w:val="28"/>
        </w:rPr>
        <w:t xml:space="preserve">Клиентская служба (на правах отдела) в Боковском районе ОПФР по Ростовской области, руководитель, </w:t>
      </w:r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ED69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ED69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ED69A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Собрания депутатов </w:t>
      </w:r>
      <w:proofErr w:type="spellStart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созыва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1.</w:t>
      </w:r>
    </w:p>
    <w:p w:rsidR="00ED69AF" w:rsidRPr="003571D8" w:rsidRDefault="00ED69AF" w:rsidP="00ED69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04 августа  2021  года, время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825C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F825C9"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  <w:bookmarkStart w:id="0" w:name="_GoBack"/>
      <w:bookmarkEnd w:id="0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ED69AF" w:rsidRPr="003571D8" w:rsidRDefault="00ED69AF" w:rsidP="00ED69AF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 зарегистрированному кандидату удостоверение установленного образца.</w:t>
      </w:r>
    </w:p>
    <w:p w:rsidR="00ED69AF" w:rsidRPr="003571D8" w:rsidRDefault="00ED69AF" w:rsidP="00ED69AF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 для опубликования сведения о зарегистрированном кандидате в объеме, подлежащем размещению в  избирательном бюллетене.</w:t>
      </w:r>
    </w:p>
    <w:p w:rsidR="00ED69AF" w:rsidRPr="003571D8" w:rsidRDefault="00ED69AF" w:rsidP="00ED69AF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 постановление на 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ED69AF" w:rsidRPr="003571D8" w:rsidRDefault="00ED69AF" w:rsidP="00ED69AF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ED69AF" w:rsidRPr="003571D8" w:rsidRDefault="00ED69AF" w:rsidP="00ED69AF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9AF" w:rsidRPr="003571D8" w:rsidRDefault="00ED69AF" w:rsidP="00ED69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С.Г. Биценко</w:t>
      </w:r>
    </w:p>
    <w:p w:rsidR="00ED69AF" w:rsidRPr="003571D8" w:rsidRDefault="00ED69AF" w:rsidP="00ED69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9AF" w:rsidRPr="003571D8" w:rsidRDefault="00ED69AF" w:rsidP="00ED69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ED69AF" w:rsidRPr="003571D8" w:rsidRDefault="00ED69AF" w:rsidP="00ED69A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69AF" w:rsidRPr="003571D8" w:rsidRDefault="00ED69AF" w:rsidP="00ED69AF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D69AF" w:rsidRPr="00F17585" w:rsidRDefault="00ED69AF" w:rsidP="00ED69AF"/>
    <w:p w:rsidR="00ED69AF" w:rsidRDefault="00ED69AF" w:rsidP="00ED69AF"/>
    <w:p w:rsidR="007D54DC" w:rsidRDefault="007D54DC"/>
    <w:sectPr w:rsidR="007D54DC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F6C"/>
    <w:rsid w:val="001F3F6C"/>
    <w:rsid w:val="007D54DC"/>
    <w:rsid w:val="00ED69AF"/>
    <w:rsid w:val="00F82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9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6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69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9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6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69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</cp:revision>
  <cp:lastPrinted>2021-08-04T11:23:00Z</cp:lastPrinted>
  <dcterms:created xsi:type="dcterms:W3CDTF">2021-08-03T08:37:00Z</dcterms:created>
  <dcterms:modified xsi:type="dcterms:W3CDTF">2021-08-04T11:23:00Z</dcterms:modified>
</cp:coreProperties>
</file>