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5A1B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30 апреля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5A1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5-10</w:t>
            </w:r>
            <w:bookmarkStart w:id="0" w:name="_GoBack"/>
            <w:bookmarkEnd w:id="0"/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364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761D95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>64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Хамовой Л.А.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сложении своих полномочий (вх.№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27 от 27.04.2021г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 предложенн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ым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proofErr w:type="spellStart"/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 РРО ВПП «ЕДИНАЯ РОССИЯ»</w:t>
      </w:r>
      <w:r w:rsidR="0040161E">
        <w:rPr>
          <w:rFonts w:ascii="Times New Roman" w:hAnsi="Times New Roman" w:cs="Times New Roman"/>
          <w:sz w:val="28"/>
          <w:szCs w:val="28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подпунктом «а» пункта 6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 № 67-ФЗ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«Об основных гарантиях избирательных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>64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района Ростовской области с правом решающего голоса 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>Хамову Людмилу Алексеевну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>64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7DF6"/>
    <w:rsid w:val="004A56B1"/>
    <w:rsid w:val="005A1B1E"/>
    <w:rsid w:val="00662D22"/>
    <w:rsid w:val="0066792A"/>
    <w:rsid w:val="006972A4"/>
    <w:rsid w:val="006A0E05"/>
    <w:rsid w:val="00761D95"/>
    <w:rsid w:val="00786FB2"/>
    <w:rsid w:val="00791104"/>
    <w:rsid w:val="0079617C"/>
    <w:rsid w:val="00840929"/>
    <w:rsid w:val="00870D53"/>
    <w:rsid w:val="008A30D7"/>
    <w:rsid w:val="008E67B9"/>
    <w:rsid w:val="008F57E2"/>
    <w:rsid w:val="009A478A"/>
    <w:rsid w:val="009F296F"/>
    <w:rsid w:val="00A102E2"/>
    <w:rsid w:val="00A33477"/>
    <w:rsid w:val="00A54135"/>
    <w:rsid w:val="00AA3229"/>
    <w:rsid w:val="00B67247"/>
    <w:rsid w:val="00BC6932"/>
    <w:rsid w:val="00BE23AB"/>
    <w:rsid w:val="00C12E42"/>
    <w:rsid w:val="00CA462B"/>
    <w:rsid w:val="00CD6B17"/>
    <w:rsid w:val="00D1032C"/>
    <w:rsid w:val="00D20251"/>
    <w:rsid w:val="00D73F99"/>
    <w:rsid w:val="00D826BA"/>
    <w:rsid w:val="00DC1A6B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6</cp:revision>
  <cp:lastPrinted>2021-04-27T12:12:00Z</cp:lastPrinted>
  <dcterms:created xsi:type="dcterms:W3CDTF">2021-04-27T10:59:00Z</dcterms:created>
  <dcterms:modified xsi:type="dcterms:W3CDTF">2021-04-27T12:13:00Z</dcterms:modified>
</cp:coreProperties>
</file>