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1689" w:rsidRPr="007C5CFE" w:rsidRDefault="00011689" w:rsidP="006C0BE4">
      <w:pPr>
        <w:spacing w:after="0" w:line="240" w:lineRule="auto"/>
        <w:ind w:right="141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25EEA9B7" wp14:editId="4FF19D75">
            <wp:extent cx="647700" cy="6858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1689" w:rsidRPr="007C5CFE" w:rsidRDefault="00011689" w:rsidP="00011689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11689" w:rsidRPr="007C5CFE" w:rsidRDefault="00011689" w:rsidP="00011689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011689" w:rsidRPr="007C5CFE" w:rsidRDefault="00011689" w:rsidP="00011689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БОКОВСКОГО РАЙОНА РОСТОВСКОЙ ОБЛАСТИ</w:t>
      </w:r>
    </w:p>
    <w:p w:rsidR="00011689" w:rsidRPr="007C5CFE" w:rsidRDefault="00011689" w:rsidP="0001168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11689" w:rsidRPr="007C5CFE" w:rsidRDefault="00011689" w:rsidP="0001168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011689" w:rsidRPr="007C5CFE" w:rsidRDefault="00011689" w:rsidP="0001168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11689" w:rsidRPr="007C5CFE" w:rsidRDefault="00011689" w:rsidP="0001168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03 августа 2021 г.</w:t>
      </w: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         </w:t>
      </w: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="00ED0961">
        <w:rPr>
          <w:rFonts w:ascii="Times New Roman" w:eastAsia="Times New Roman" w:hAnsi="Times New Roman" w:cs="Times New Roman"/>
          <w:sz w:val="28"/>
          <w:szCs w:val="28"/>
          <w:lang w:eastAsia="ru-RU"/>
        </w:rPr>
        <w:t>16-5</w:t>
      </w: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11689" w:rsidRPr="007C5CFE" w:rsidRDefault="00011689" w:rsidP="0001168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ст. Боковская </w:t>
      </w:r>
    </w:p>
    <w:p w:rsidR="00011689" w:rsidRPr="007C5CFE" w:rsidRDefault="00011689" w:rsidP="0001168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11689" w:rsidRPr="007C5CFE" w:rsidRDefault="00011689" w:rsidP="00011689">
      <w:pPr>
        <w:spacing w:after="0" w:line="240" w:lineRule="auto"/>
        <w:ind w:left="2160" w:right="192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регистрации кандидата в депутаты Собрания депутатов Верхнечирского сельского поселения Боковского района пятого созыва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Наполова</w:t>
      </w:r>
      <w:proofErr w:type="spellEnd"/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Виктора Петровича</w:t>
      </w: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 Верхнечирскому многомандатному избирательному округу № 1</w:t>
      </w:r>
    </w:p>
    <w:p w:rsidR="00011689" w:rsidRPr="007C5CFE" w:rsidRDefault="00011689" w:rsidP="00011689">
      <w:pPr>
        <w:spacing w:after="0" w:line="240" w:lineRule="auto"/>
        <w:ind w:left="2160" w:right="1925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011689" w:rsidRPr="007C5CFE" w:rsidRDefault="00011689" w:rsidP="00011689">
      <w:pPr>
        <w:spacing w:after="12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Проверив соответствие порядка выдвижения кандидата в депутаты Собрания депутатов Верхнечирского сельского  поселения Боковского района пятого созыва по Верхнечирскому многомандатному избирательному округу № 1 </w:t>
      </w:r>
      <w:proofErr w:type="spellStart"/>
      <w:r w:rsidRPr="00011689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Наполова</w:t>
      </w:r>
      <w:proofErr w:type="spellEnd"/>
      <w:r w:rsidRPr="000116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Виктора Петровича,</w:t>
      </w: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выдвинутого Боковским местным отделением Партии «</w:t>
      </w:r>
      <w:r w:rsidRPr="007C5CF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ЕДИНАЯ РОССИЯ</w:t>
      </w: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также документов,  представленных  в Территориальную избирательную комиссию Боковского района Ростовской области для уведомления о выдвижении и  регистрации  кандидата, требованиям Федерального  закона от 12.06.2002  № 67-ФЗ        «Об основных гарантиях избирательных прав 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права на участие  </w:t>
      </w: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референдуме граждан Российской Федераци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и», Областного закона</w:t>
      </w: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от 12.05.2016  № 525-ЗС «О выборах и референдумах в Ростовской области», в соответствии со статьями  25, 38  указанного  Федерального закона,  статьями  17, 33  указанного  Областного закона,</w:t>
      </w:r>
    </w:p>
    <w:p w:rsidR="00011689" w:rsidRPr="007C5CFE" w:rsidRDefault="00011689" w:rsidP="0001168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Боковского района </w:t>
      </w:r>
    </w:p>
    <w:p w:rsidR="00011689" w:rsidRPr="007C5CFE" w:rsidRDefault="00011689" w:rsidP="0001168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Ростовской области  ПОСТАНОВЛЯЕТ:</w:t>
      </w:r>
    </w:p>
    <w:p w:rsidR="00011689" w:rsidRPr="00011689" w:rsidRDefault="00011689" w:rsidP="0001168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11689" w:rsidRPr="007C5CFE" w:rsidRDefault="00011689" w:rsidP="00011689">
      <w:pPr>
        <w:spacing w:after="120" w:line="360" w:lineRule="auto"/>
        <w:ind w:left="180" w:firstLine="52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1168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 </w:t>
      </w:r>
      <w:proofErr w:type="gramStart"/>
      <w:r w:rsidRPr="0001168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Зарегистрировать </w:t>
      </w:r>
      <w:proofErr w:type="spellStart"/>
      <w:r w:rsidRPr="00011689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Наполова</w:t>
      </w:r>
      <w:proofErr w:type="spellEnd"/>
      <w:r w:rsidRPr="000116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Виктора Петровича</w:t>
      </w:r>
      <w:r w:rsidRPr="0001168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011689">
        <w:rPr>
          <w:rFonts w:ascii="Times New Roman" w:hAnsi="Times New Roman"/>
          <w:sz w:val="28"/>
          <w:szCs w:val="28"/>
        </w:rPr>
        <w:t>- 13 февраля 1965 года</w:t>
      </w:r>
      <w:r w:rsidRPr="007C5CF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рождения, место жительства </w:t>
      </w:r>
      <w:r w:rsidRPr="008807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- </w:t>
      </w:r>
      <w:r w:rsidRPr="0088076C">
        <w:rPr>
          <w:rFonts w:ascii="Times New Roman" w:hAnsi="Times New Roman"/>
          <w:sz w:val="28"/>
          <w:szCs w:val="28"/>
        </w:rPr>
        <w:t xml:space="preserve">Ростовская область, </w:t>
      </w:r>
      <w:proofErr w:type="spellStart"/>
      <w:r w:rsidRPr="0088076C">
        <w:rPr>
          <w:rFonts w:ascii="Times New Roman" w:hAnsi="Times New Roman"/>
          <w:sz w:val="28"/>
          <w:szCs w:val="28"/>
        </w:rPr>
        <w:t>Боковский</w:t>
      </w:r>
      <w:proofErr w:type="spellEnd"/>
      <w:r w:rsidRPr="0088076C">
        <w:rPr>
          <w:rFonts w:ascii="Times New Roman" w:hAnsi="Times New Roman"/>
          <w:sz w:val="28"/>
          <w:szCs w:val="28"/>
        </w:rPr>
        <w:t xml:space="preserve"> район, хутор </w:t>
      </w:r>
      <w:proofErr w:type="spellStart"/>
      <w:r w:rsidRPr="0088076C">
        <w:rPr>
          <w:rFonts w:ascii="Times New Roman" w:hAnsi="Times New Roman"/>
          <w:sz w:val="28"/>
          <w:szCs w:val="28"/>
        </w:rPr>
        <w:t>Верхнечирский</w:t>
      </w:r>
      <w:proofErr w:type="spellEnd"/>
      <w:r w:rsidRPr="008807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="00ED096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род занятий</w:t>
      </w:r>
      <w:r w:rsidRPr="007C5CF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- </w:t>
      </w:r>
      <w:r w:rsidRPr="00FA1B8A"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 w:rsidRPr="00011689">
        <w:rPr>
          <w:rFonts w:ascii="Times New Roman" w:hAnsi="Times New Roman"/>
          <w:sz w:val="28"/>
          <w:szCs w:val="28"/>
        </w:rPr>
        <w:t>ндивиду</w:t>
      </w:r>
      <w:r w:rsidR="00013EFC">
        <w:rPr>
          <w:rFonts w:ascii="Times New Roman" w:hAnsi="Times New Roman"/>
          <w:sz w:val="28"/>
          <w:szCs w:val="28"/>
        </w:rPr>
        <w:t>альный предприниматель глава КФХ</w:t>
      </w:r>
      <w:r w:rsidRPr="0001168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11689">
        <w:rPr>
          <w:rFonts w:ascii="Times New Roman" w:hAnsi="Times New Roman"/>
          <w:sz w:val="28"/>
          <w:szCs w:val="28"/>
        </w:rPr>
        <w:t>Барсукова</w:t>
      </w:r>
      <w:proofErr w:type="spellEnd"/>
      <w:r w:rsidRPr="00011689">
        <w:rPr>
          <w:rFonts w:ascii="Times New Roman" w:hAnsi="Times New Roman"/>
          <w:sz w:val="28"/>
          <w:szCs w:val="28"/>
        </w:rPr>
        <w:t xml:space="preserve"> Екатерина Сергеевна, управляющий, </w:t>
      </w:r>
      <w:r w:rsidRPr="00011689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ыдвинутого</w:t>
      </w: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Боковским местным отделением Партии «</w:t>
      </w: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ЕДИНАЯ РОССИЯ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»,</w:t>
      </w:r>
      <w:r w:rsidRPr="007C5CF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>кандидатом в депутаты</w:t>
      </w:r>
      <w:r w:rsidRPr="007C5CFE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Собрания депутатов Верхнечирского сельского  </w:t>
      </w: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поселения Боковского района пятого созыва</w:t>
      </w: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Верхнечирскому многомандатному избирательному округу № 1.</w:t>
      </w:r>
      <w:proofErr w:type="gramEnd"/>
    </w:p>
    <w:p w:rsidR="00011689" w:rsidRPr="007C5CFE" w:rsidRDefault="00ED0961" w:rsidP="0001168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Дата регистрации 03</w:t>
      </w:r>
      <w:r w:rsidR="00011689"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августа  2021  года, время регистрации 14 часов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25</w:t>
      </w:r>
      <w:r w:rsidR="00011689"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минут.</w:t>
      </w:r>
    </w:p>
    <w:p w:rsidR="00011689" w:rsidRPr="007C5CFE" w:rsidRDefault="00011689" w:rsidP="00011689">
      <w:pPr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2. Выдать  зарегистрированному кандидату удостоверение установленного образца.</w:t>
      </w:r>
    </w:p>
    <w:p w:rsidR="00011689" w:rsidRPr="007C5CFE" w:rsidRDefault="00011689" w:rsidP="00011689">
      <w:pPr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16"/>
          <w:lang w:eastAsia="ru-RU"/>
        </w:rPr>
      </w:pPr>
      <w:r w:rsidRPr="007C5CF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3. Направить в газету «Станичные ведомости»  для опубликования сведения о зарегистрированном кандидате в объеме, подлежащем размещению в  избирательном бюллетене.</w:t>
      </w:r>
    </w:p>
    <w:p w:rsidR="00011689" w:rsidRPr="007C5CFE" w:rsidRDefault="00011689" w:rsidP="00011689">
      <w:pPr>
        <w:tabs>
          <w:tab w:val="left" w:pos="360"/>
          <w:tab w:val="left" w:pos="540"/>
        </w:tabs>
        <w:spacing w:before="120"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4. </w:t>
      </w:r>
      <w:proofErr w:type="gramStart"/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</w:t>
      </w: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постановление на  странице Территориальной избирательной комиссии Боковского района Ростовской области                      в  информационно-телекоммуникационной сети «Интернет».</w:t>
      </w:r>
    </w:p>
    <w:p w:rsidR="00011689" w:rsidRPr="007C5CFE" w:rsidRDefault="00011689" w:rsidP="00011689">
      <w:pPr>
        <w:tabs>
          <w:tab w:val="left" w:pos="360"/>
          <w:tab w:val="left" w:pos="540"/>
        </w:tabs>
        <w:spacing w:before="120"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5. Контроль за выполнением настоящего постановления возложить на секретаря Территориальной избирательной комиссии Боковского района Ростовской области Н.А. Власенко.</w:t>
      </w:r>
    </w:p>
    <w:p w:rsidR="00011689" w:rsidRPr="007C5CFE" w:rsidRDefault="00011689" w:rsidP="00011689">
      <w:pPr>
        <w:tabs>
          <w:tab w:val="left" w:pos="360"/>
          <w:tab w:val="left" w:pos="540"/>
        </w:tabs>
        <w:spacing w:before="120"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11689" w:rsidRPr="007C5CFE" w:rsidRDefault="00011689" w:rsidP="0001168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С.Г. Биценко</w:t>
      </w:r>
    </w:p>
    <w:p w:rsidR="00011689" w:rsidRPr="007C5CFE" w:rsidRDefault="00011689" w:rsidP="0001168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11689" w:rsidRPr="007C5CFE" w:rsidRDefault="00011689" w:rsidP="0001168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Н.А. Власенко</w:t>
      </w:r>
    </w:p>
    <w:p w:rsidR="00011689" w:rsidRPr="007C5CFE" w:rsidRDefault="00011689" w:rsidP="0001168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11689" w:rsidRPr="007C5CFE" w:rsidRDefault="00011689" w:rsidP="00011689">
      <w:pPr>
        <w:spacing w:after="12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011689" w:rsidRDefault="00011689" w:rsidP="00011689"/>
    <w:p w:rsidR="00572CBF" w:rsidRDefault="00572CBF"/>
    <w:sectPr w:rsidR="00572C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3B63"/>
    <w:rsid w:val="00011689"/>
    <w:rsid w:val="00013EFC"/>
    <w:rsid w:val="00407E7A"/>
    <w:rsid w:val="00572CBF"/>
    <w:rsid w:val="006C0BE4"/>
    <w:rsid w:val="00793B63"/>
    <w:rsid w:val="00ED0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1689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D09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D096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1689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D09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D09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395</Words>
  <Characters>2255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BokovTik</dc:creator>
  <cp:keywords/>
  <dc:description/>
  <cp:lastModifiedBy>Тянтова</cp:lastModifiedBy>
  <cp:revision>8</cp:revision>
  <cp:lastPrinted>2021-08-03T06:53:00Z</cp:lastPrinted>
  <dcterms:created xsi:type="dcterms:W3CDTF">2021-08-02T09:47:00Z</dcterms:created>
  <dcterms:modified xsi:type="dcterms:W3CDTF">2021-08-03T06:53:00Z</dcterms:modified>
</cp:coreProperties>
</file>