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882156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30 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апреля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882156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5-12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7940B2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избирательных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участков референдума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49234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</w:t>
      </w:r>
      <w:r w:rsidR="0088215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352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49234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избирательных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участков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№352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30.04.2021 №5-4, №5-6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участков референдума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B2641">
        <w:rPr>
          <w:rFonts w:ascii="Times New Roman" w:eastAsia="Calibri" w:hAnsi="Times New Roman" w:cs="Times New Roman"/>
          <w:sz w:val="28"/>
          <w:szCs w:val="28"/>
          <w:lang w:eastAsia="ru-RU"/>
        </w:rPr>
        <w:t>№352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избирательные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участков, участков референдумов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20758E" w:rsidP="003F1697">
      <w:pPr>
        <w:tabs>
          <w:tab w:val="left" w:pos="5724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D5568"/>
    <w:rsid w:val="003E16A2"/>
    <w:rsid w:val="003F1697"/>
    <w:rsid w:val="0041394E"/>
    <w:rsid w:val="00426EEB"/>
    <w:rsid w:val="00451923"/>
    <w:rsid w:val="004868EA"/>
    <w:rsid w:val="0049234C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100B"/>
    <w:rsid w:val="005F3568"/>
    <w:rsid w:val="006557E0"/>
    <w:rsid w:val="0068326C"/>
    <w:rsid w:val="006B7DE5"/>
    <w:rsid w:val="006C28BE"/>
    <w:rsid w:val="006D2F05"/>
    <w:rsid w:val="006F0A56"/>
    <w:rsid w:val="006F3B16"/>
    <w:rsid w:val="006F7006"/>
    <w:rsid w:val="00707CA0"/>
    <w:rsid w:val="007145AE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842081"/>
    <w:rsid w:val="00850F5D"/>
    <w:rsid w:val="008711B8"/>
    <w:rsid w:val="00882156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54CB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20907-B7A8-4969-BE32-107EB1F8B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17</cp:revision>
  <cp:lastPrinted>2021-04-27T12:28:00Z</cp:lastPrinted>
  <dcterms:created xsi:type="dcterms:W3CDTF">2021-04-12T10:29:00Z</dcterms:created>
  <dcterms:modified xsi:type="dcterms:W3CDTF">2021-04-29T12:15:00Z</dcterms:modified>
</cp:coreProperties>
</file>