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313" w:rsidRPr="006E5678" w:rsidRDefault="00605313" w:rsidP="006053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A2FCF16" wp14:editId="172884E4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313" w:rsidRPr="006E5678" w:rsidRDefault="00605313" w:rsidP="006053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05313" w:rsidRPr="006E5678" w:rsidRDefault="00605313" w:rsidP="0060531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605313" w:rsidRPr="006E5678" w:rsidRDefault="00605313" w:rsidP="0060531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605313" w:rsidRPr="006E5678" w:rsidRDefault="00605313" w:rsidP="006053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5313" w:rsidRPr="006E5678" w:rsidRDefault="00605313" w:rsidP="006053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605313" w:rsidRPr="006E5678" w:rsidRDefault="00605313" w:rsidP="006053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5313" w:rsidRPr="006E5678" w:rsidRDefault="00605313" w:rsidP="006053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55FC3">
        <w:rPr>
          <w:rFonts w:ascii="Times New Roman" w:eastAsia="Times New Roman" w:hAnsi="Times New Roman" w:cs="Times New Roman"/>
          <w:sz w:val="28"/>
          <w:szCs w:val="28"/>
          <w:lang w:eastAsia="ru-RU"/>
        </w:rPr>
        <w:t>18-15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605313" w:rsidRPr="006E5678" w:rsidRDefault="00605313" w:rsidP="006053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605313" w:rsidRPr="006E5678" w:rsidRDefault="00605313" w:rsidP="006053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5313" w:rsidRPr="006E5678" w:rsidRDefault="00605313" w:rsidP="00605313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Краснокутского</w:t>
      </w:r>
      <w:proofErr w:type="spellEnd"/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Краснощёкова Сергея Васильевича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Краснокутскому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многомандатному избирательному округу № 1</w:t>
      </w:r>
    </w:p>
    <w:p w:rsidR="00605313" w:rsidRPr="006E5678" w:rsidRDefault="00605313" w:rsidP="00605313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05313" w:rsidRPr="006E5678" w:rsidRDefault="00605313" w:rsidP="00605313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</w:t>
      </w:r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созыва по </w:t>
      </w:r>
      <w:proofErr w:type="spellStart"/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Краснокутскому</w:t>
      </w:r>
      <w:proofErr w:type="spellEnd"/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Краснощёкова Сергея Васильевича</w:t>
      </w:r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выдвинутого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6E567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 РОССИЯ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 представленных в Территориальную избирательную комиссию Боковского района Ростовской области для уведомления о выдвижении и регистрации  кандидата, требованиям Федерального закона от 12.06.2002 </w:t>
      </w:r>
      <w:r w:rsidR="00655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№ 67-ФЗ        «Об основных гарантиях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прав и права на участие                      в референдуме граждан Российской Федерации», Областного закона              от 12.05.2016  № 525-ЗС «О выборах и референдумах в Ростовской област</w:t>
      </w:r>
      <w:r w:rsidR="00655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и», в соответствии со статьями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25, 38 указанного </w:t>
      </w:r>
      <w:r w:rsidR="00655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закона, статьями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17, 33 указанного </w:t>
      </w:r>
      <w:r w:rsidR="00655FC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бластного закона,</w:t>
      </w:r>
    </w:p>
    <w:p w:rsidR="00605313" w:rsidRPr="006E5678" w:rsidRDefault="00605313" w:rsidP="006053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605313" w:rsidRPr="004B0A6A" w:rsidRDefault="00605313" w:rsidP="006053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605313" w:rsidRPr="009016AA" w:rsidRDefault="00605313" w:rsidP="006053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5313" w:rsidRPr="006E5678" w:rsidRDefault="00605313" w:rsidP="00605313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016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9016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Краснощёкова Сергея Васильевича</w:t>
      </w:r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>29 марта 1972</w:t>
      </w:r>
      <w:r w:rsidRPr="004B568A">
        <w:rPr>
          <w:rFonts w:ascii="Times New Roman" w:hAnsi="Times New Roman"/>
          <w:sz w:val="28"/>
          <w:szCs w:val="28"/>
        </w:rPr>
        <w:t xml:space="preserve"> года</w:t>
      </w:r>
      <w:r w:rsidR="00CE4AB0">
        <w:rPr>
          <w:rFonts w:ascii="Times New Roman" w:hAnsi="Times New Roman"/>
          <w:sz w:val="28"/>
          <w:szCs w:val="28"/>
        </w:rPr>
        <w:t xml:space="preserve"> рождения</w:t>
      </w:r>
      <w:bookmarkStart w:id="0" w:name="_GoBack"/>
      <w:bookmarkEnd w:id="0"/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место жительства - Ростовская область, </w:t>
      </w:r>
      <w:proofErr w:type="spellStart"/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Боковский</w:t>
      </w:r>
      <w:proofErr w:type="spellEnd"/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станица </w:t>
      </w:r>
      <w:proofErr w:type="spellStart"/>
      <w:r w:rsidRPr="006053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Краснокутская</w:t>
      </w:r>
      <w:proofErr w:type="spellEnd"/>
      <w:r w:rsidRPr="006053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основное место работы или службы, занимаемая должность </w:t>
      </w:r>
      <w:r w:rsidRPr="00605313">
        <w:rPr>
          <w:rFonts w:ascii="Times New Roman" w:hAnsi="Times New Roman"/>
          <w:sz w:val="28"/>
          <w:szCs w:val="28"/>
        </w:rPr>
        <w:t>- СПК "Сельхозартель Сатурн", механизатор</w:t>
      </w:r>
      <w:r w:rsidRPr="006053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4B27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B27D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4B56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>», кандидатом в депутаты</w:t>
      </w:r>
      <w:r w:rsidRPr="004B56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поселения Боковского района пятого созыва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Краснокутскому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  <w:proofErr w:type="gramEnd"/>
    </w:p>
    <w:p w:rsidR="00605313" w:rsidRPr="006E5678" w:rsidRDefault="00605313" w:rsidP="006053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года, время регистрации 14 часов </w:t>
      </w:r>
      <w:r w:rsidR="00655FC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655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минут.</w:t>
      </w:r>
    </w:p>
    <w:p w:rsidR="00605313" w:rsidRPr="006E5678" w:rsidRDefault="00605313" w:rsidP="00605313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605313" w:rsidRPr="006E5678" w:rsidRDefault="00605313" w:rsidP="00605313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 для опубликования сведения о зарегистрированном кандидате в объеме, подлежащем размещению в избирательном бюллетене.</w:t>
      </w:r>
    </w:p>
    <w:p w:rsidR="00605313" w:rsidRPr="006E5678" w:rsidRDefault="00605313" w:rsidP="00605313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странице Территориальной избирательной комиссии Боковского района Ростовской области                      в информационно-телекоммуникационной сети «Интернет».</w:t>
      </w:r>
    </w:p>
    <w:p w:rsidR="00605313" w:rsidRPr="006E5678" w:rsidRDefault="00605313" w:rsidP="00605313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05313" w:rsidRPr="006E5678" w:rsidRDefault="00605313" w:rsidP="00605313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5313" w:rsidRPr="006E5678" w:rsidRDefault="00605313" w:rsidP="006053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С.Г. Биценко</w:t>
      </w:r>
    </w:p>
    <w:p w:rsidR="00605313" w:rsidRPr="006E5678" w:rsidRDefault="00605313" w:rsidP="006053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5313" w:rsidRPr="006E5678" w:rsidRDefault="00605313" w:rsidP="006053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05313" w:rsidRPr="006E5678" w:rsidRDefault="00605313" w:rsidP="0060531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05313" w:rsidRDefault="00605313" w:rsidP="00605313"/>
    <w:p w:rsidR="00605313" w:rsidRDefault="00605313" w:rsidP="00605313"/>
    <w:p w:rsidR="00340BE1" w:rsidRDefault="00340BE1"/>
    <w:sectPr w:rsidR="00340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FF2"/>
    <w:rsid w:val="00195FF2"/>
    <w:rsid w:val="00340BE1"/>
    <w:rsid w:val="00605313"/>
    <w:rsid w:val="00655FC3"/>
    <w:rsid w:val="00CE4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3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53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53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3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53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53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5</cp:revision>
  <cp:lastPrinted>2021-08-06T12:20:00Z</cp:lastPrinted>
  <dcterms:created xsi:type="dcterms:W3CDTF">2021-08-06T06:18:00Z</dcterms:created>
  <dcterms:modified xsi:type="dcterms:W3CDTF">2021-08-06T12:20:00Z</dcterms:modified>
</cp:coreProperties>
</file>