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7AE" w:rsidRDefault="00BE27AE" w:rsidP="00BE27AE">
      <w:pPr>
        <w:jc w:val="center"/>
      </w:pPr>
      <w:r>
        <w:rPr>
          <w:noProof/>
        </w:rPr>
        <w:drawing>
          <wp:inline distT="0" distB="0" distL="0" distR="0">
            <wp:extent cx="653415" cy="6889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7AE" w:rsidRDefault="00BE27AE" w:rsidP="00BE27AE">
      <w:pPr>
        <w:jc w:val="center"/>
      </w:pPr>
    </w:p>
    <w:p w:rsidR="00BE27AE" w:rsidRDefault="00BE27AE" w:rsidP="00BE27A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BE27AE" w:rsidRDefault="00BE27AE" w:rsidP="00BE27A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BE27AE" w:rsidRDefault="00BE27AE" w:rsidP="00BE27AE">
      <w:pPr>
        <w:jc w:val="center"/>
        <w:rPr>
          <w:b/>
          <w:sz w:val="28"/>
          <w:szCs w:val="28"/>
        </w:rPr>
      </w:pPr>
    </w:p>
    <w:p w:rsidR="00BE27AE" w:rsidRDefault="00BE27AE" w:rsidP="00BE27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E27AE" w:rsidRDefault="00BE27AE" w:rsidP="00BE27AE">
      <w:pPr>
        <w:jc w:val="center"/>
        <w:rPr>
          <w:b/>
          <w:sz w:val="28"/>
          <w:szCs w:val="28"/>
        </w:rPr>
      </w:pPr>
    </w:p>
    <w:p w:rsidR="00BE27AE" w:rsidRDefault="004021F0" w:rsidP="00BE27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06</w:t>
      </w:r>
      <w:r w:rsidR="00BE27AE">
        <w:rPr>
          <w:sz w:val="28"/>
          <w:szCs w:val="28"/>
        </w:rPr>
        <w:t xml:space="preserve"> августа 2021 г.</w:t>
      </w:r>
      <w:r w:rsidR="00BE27AE">
        <w:rPr>
          <w:b/>
          <w:sz w:val="28"/>
          <w:szCs w:val="28"/>
        </w:rPr>
        <w:t xml:space="preserve">                                                                                </w:t>
      </w:r>
      <w:r w:rsidR="00BE27AE">
        <w:rPr>
          <w:sz w:val="28"/>
          <w:szCs w:val="28"/>
        </w:rPr>
        <w:t>№</w:t>
      </w:r>
      <w:r w:rsidR="00177880">
        <w:rPr>
          <w:sz w:val="28"/>
          <w:szCs w:val="28"/>
        </w:rPr>
        <w:t>18-5</w:t>
      </w:r>
      <w:r w:rsidR="00BE27AE">
        <w:rPr>
          <w:sz w:val="28"/>
          <w:szCs w:val="28"/>
        </w:rPr>
        <w:t xml:space="preserve">  </w:t>
      </w:r>
    </w:p>
    <w:p w:rsidR="00BE27AE" w:rsidRDefault="00BE27AE" w:rsidP="00BE27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BE27AE" w:rsidRDefault="00BE27AE" w:rsidP="00BE27AE">
      <w:pPr>
        <w:jc w:val="center"/>
        <w:rPr>
          <w:sz w:val="28"/>
          <w:szCs w:val="28"/>
        </w:rPr>
      </w:pPr>
    </w:p>
    <w:p w:rsidR="00BE27AE" w:rsidRDefault="00BE27AE" w:rsidP="00BE27AE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Боковского сельского поселения Боковского района пятого созыва Карташова Алексея Анатольевича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BE27AE" w:rsidRDefault="00BE27AE" w:rsidP="00BE27AE">
      <w:pPr>
        <w:ind w:left="2160" w:right="1925"/>
        <w:jc w:val="both"/>
        <w:rPr>
          <w:sz w:val="28"/>
        </w:rPr>
      </w:pPr>
    </w:p>
    <w:p w:rsidR="00BE27AE" w:rsidRDefault="00BE27AE" w:rsidP="00BE27AE">
      <w:pPr>
        <w:pStyle w:val="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соответствие порядка выдвижения кандидата в депутаты </w:t>
      </w:r>
      <w:proofErr w:type="gramStart"/>
      <w:r>
        <w:rPr>
          <w:sz w:val="28"/>
          <w:szCs w:val="28"/>
        </w:rPr>
        <w:t xml:space="preserve">Собрания </w:t>
      </w:r>
      <w:r w:rsidR="004021F0">
        <w:rPr>
          <w:sz w:val="28"/>
          <w:szCs w:val="28"/>
        </w:rPr>
        <w:t xml:space="preserve">депутатов Боковского сельского </w:t>
      </w:r>
      <w:r>
        <w:rPr>
          <w:sz w:val="28"/>
          <w:szCs w:val="28"/>
        </w:rPr>
        <w:t xml:space="preserve">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 Карташова Алексея Анатольевича</w:t>
      </w:r>
      <w:r w:rsidR="004021F0">
        <w:rPr>
          <w:sz w:val="28"/>
          <w:szCs w:val="28"/>
        </w:rPr>
        <w:t>,</w:t>
      </w:r>
      <w:r w:rsidRPr="00A157C3">
        <w:rPr>
          <w:sz w:val="28"/>
          <w:szCs w:val="28"/>
        </w:rPr>
        <w:t xml:space="preserve"> выдвинутого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>
        <w:rPr>
          <w:b/>
          <w:i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, а также </w:t>
      </w:r>
      <w:r w:rsidR="004021F0">
        <w:rPr>
          <w:sz w:val="28"/>
          <w:szCs w:val="28"/>
        </w:rPr>
        <w:t>документов, представленных</w:t>
      </w:r>
      <w:r>
        <w:rPr>
          <w:sz w:val="28"/>
          <w:szCs w:val="28"/>
        </w:rPr>
        <w:t xml:space="preserve"> в Территориальную избирательную комиссию Боковского района Ростовской области для уведомлен</w:t>
      </w:r>
      <w:r w:rsidR="004021F0">
        <w:rPr>
          <w:sz w:val="28"/>
          <w:szCs w:val="28"/>
        </w:rPr>
        <w:t xml:space="preserve">ия о выдвижении и  регистрации </w:t>
      </w:r>
      <w:r>
        <w:rPr>
          <w:sz w:val="28"/>
          <w:szCs w:val="28"/>
        </w:rPr>
        <w:t>канд</w:t>
      </w:r>
      <w:r w:rsidR="004021F0">
        <w:rPr>
          <w:sz w:val="28"/>
          <w:szCs w:val="28"/>
        </w:rPr>
        <w:t>идата, требованиям Федерального</w:t>
      </w:r>
      <w:r>
        <w:rPr>
          <w:sz w:val="28"/>
          <w:szCs w:val="28"/>
        </w:rPr>
        <w:t xml:space="preserve"> закон</w:t>
      </w:r>
      <w:r w:rsidR="004021F0">
        <w:rPr>
          <w:sz w:val="28"/>
          <w:szCs w:val="28"/>
        </w:rPr>
        <w:t xml:space="preserve">а от 12.06.2002  № 67-ФЗ </w:t>
      </w:r>
      <w:r>
        <w:rPr>
          <w:sz w:val="28"/>
          <w:szCs w:val="28"/>
        </w:rPr>
        <w:t xml:space="preserve">«Об основных гарантиях </w:t>
      </w:r>
      <w:proofErr w:type="gramEnd"/>
      <w:r>
        <w:rPr>
          <w:sz w:val="28"/>
          <w:szCs w:val="28"/>
        </w:rPr>
        <w:t>избирательных прав и пра</w:t>
      </w:r>
      <w:r w:rsidR="004021F0">
        <w:rPr>
          <w:sz w:val="28"/>
          <w:szCs w:val="28"/>
        </w:rPr>
        <w:t>ва на участие</w:t>
      </w:r>
      <w:r>
        <w:rPr>
          <w:sz w:val="28"/>
          <w:szCs w:val="28"/>
        </w:rPr>
        <w:t xml:space="preserve"> в референдуме граждан Российской Федерации»</w:t>
      </w:r>
      <w:r w:rsidR="004021F0">
        <w:rPr>
          <w:sz w:val="28"/>
          <w:szCs w:val="28"/>
        </w:rPr>
        <w:t>,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Ростовской област</w:t>
      </w:r>
      <w:r w:rsidR="004021F0">
        <w:rPr>
          <w:sz w:val="28"/>
          <w:szCs w:val="28"/>
        </w:rPr>
        <w:t xml:space="preserve">и», в соответствии со статьями 25, 38 указанного </w:t>
      </w:r>
      <w:r>
        <w:rPr>
          <w:sz w:val="28"/>
          <w:szCs w:val="28"/>
        </w:rPr>
        <w:t>Федерал</w:t>
      </w:r>
      <w:r w:rsidR="004021F0">
        <w:rPr>
          <w:sz w:val="28"/>
          <w:szCs w:val="28"/>
        </w:rPr>
        <w:t>ьного закона, статьями 17, 33 указанного</w:t>
      </w:r>
      <w:r>
        <w:rPr>
          <w:sz w:val="28"/>
          <w:szCs w:val="28"/>
        </w:rPr>
        <w:t xml:space="preserve"> Областного закона,</w:t>
      </w:r>
    </w:p>
    <w:p w:rsidR="00BE27AE" w:rsidRDefault="00BE27AE" w:rsidP="00BE27AE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BE27AE" w:rsidRPr="0050787F" w:rsidRDefault="00BE27AE" w:rsidP="00BE27AE">
      <w:pPr>
        <w:pStyle w:val="Postan"/>
        <w:rPr>
          <w:szCs w:val="28"/>
        </w:rPr>
      </w:pPr>
      <w:r>
        <w:rPr>
          <w:szCs w:val="28"/>
        </w:rPr>
        <w:t>Ростовской области  ПОСТАНОВЛЯЕТ:</w:t>
      </w:r>
    </w:p>
    <w:p w:rsidR="00BE27AE" w:rsidRPr="0050787F" w:rsidRDefault="00BE27AE" w:rsidP="00BE27AE">
      <w:pPr>
        <w:pStyle w:val="Postan"/>
        <w:rPr>
          <w:szCs w:val="28"/>
        </w:rPr>
      </w:pPr>
    </w:p>
    <w:p w:rsidR="00BE27AE" w:rsidRDefault="00BE27AE" w:rsidP="004021F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50787F">
        <w:rPr>
          <w:bCs/>
          <w:sz w:val="28"/>
          <w:szCs w:val="28"/>
        </w:rPr>
        <w:t xml:space="preserve">1. </w:t>
      </w:r>
      <w:proofErr w:type="gramStart"/>
      <w:r w:rsidRPr="0050787F">
        <w:rPr>
          <w:bCs/>
          <w:sz w:val="28"/>
          <w:szCs w:val="28"/>
        </w:rPr>
        <w:t xml:space="preserve">Зарегистрировать </w:t>
      </w:r>
      <w:r>
        <w:rPr>
          <w:sz w:val="28"/>
          <w:szCs w:val="28"/>
        </w:rPr>
        <w:t>Карташова Алексея Анатольевича</w:t>
      </w:r>
      <w:r w:rsidR="004021F0">
        <w:rPr>
          <w:bCs/>
          <w:sz w:val="28"/>
          <w:szCs w:val="28"/>
        </w:rPr>
        <w:t>,</w:t>
      </w:r>
      <w:r w:rsidRPr="00BE27AE">
        <w:rPr>
          <w:bCs/>
          <w:sz w:val="28"/>
          <w:szCs w:val="28"/>
        </w:rPr>
        <w:t xml:space="preserve"> </w:t>
      </w:r>
      <w:r w:rsidRPr="00BE27AE">
        <w:rPr>
          <w:sz w:val="28"/>
          <w:szCs w:val="28"/>
        </w:rPr>
        <w:t>6 мая 1972 года</w:t>
      </w:r>
      <w:r w:rsidR="004021F0">
        <w:rPr>
          <w:bCs/>
          <w:sz w:val="28"/>
          <w:szCs w:val="28"/>
        </w:rPr>
        <w:t xml:space="preserve"> рождения,</w:t>
      </w:r>
      <w:r w:rsidRPr="00A157C3">
        <w:rPr>
          <w:bCs/>
          <w:sz w:val="28"/>
          <w:szCs w:val="28"/>
        </w:rPr>
        <w:t xml:space="preserve"> место жительства - </w:t>
      </w:r>
      <w:r w:rsidRPr="00A157C3">
        <w:rPr>
          <w:sz w:val="28"/>
          <w:szCs w:val="28"/>
        </w:rPr>
        <w:t xml:space="preserve">Ростовская область, </w:t>
      </w:r>
      <w:proofErr w:type="spellStart"/>
      <w:r w:rsidRPr="00A157C3">
        <w:rPr>
          <w:sz w:val="28"/>
          <w:szCs w:val="28"/>
        </w:rPr>
        <w:t>Боковский</w:t>
      </w:r>
      <w:proofErr w:type="spellEnd"/>
      <w:r w:rsidRPr="00A157C3">
        <w:rPr>
          <w:sz w:val="28"/>
          <w:szCs w:val="28"/>
        </w:rPr>
        <w:t xml:space="preserve"> район, станица </w:t>
      </w:r>
      <w:r w:rsidRPr="00BE27AE">
        <w:rPr>
          <w:sz w:val="28"/>
          <w:szCs w:val="28"/>
        </w:rPr>
        <w:t>Боковская</w:t>
      </w:r>
      <w:r w:rsidRPr="00BE27AE">
        <w:rPr>
          <w:bCs/>
          <w:sz w:val="28"/>
          <w:szCs w:val="28"/>
        </w:rPr>
        <w:t>, основное место работы или службы, занимаемая должность -</w:t>
      </w:r>
      <w:r w:rsidRPr="00BE27AE">
        <w:rPr>
          <w:sz w:val="28"/>
          <w:szCs w:val="28"/>
        </w:rPr>
        <w:t xml:space="preserve"> Муниципальное бюджетное учреждение здравоохранения "Центральная районная больница" Боковского района, врач-стоматолог,</w:t>
      </w:r>
      <w:r w:rsidRPr="00BE27AE">
        <w:rPr>
          <w:bCs/>
          <w:sz w:val="28"/>
          <w:szCs w:val="28"/>
        </w:rPr>
        <w:t xml:space="preserve"> </w:t>
      </w:r>
      <w:r w:rsidRPr="00BE27AE">
        <w:rPr>
          <w:sz w:val="28"/>
          <w:szCs w:val="28"/>
        </w:rPr>
        <w:t xml:space="preserve">выдвинутого </w:t>
      </w:r>
      <w:proofErr w:type="spellStart"/>
      <w:r w:rsidRPr="00BE27AE">
        <w:rPr>
          <w:sz w:val="28"/>
          <w:szCs w:val="28"/>
        </w:rPr>
        <w:t>Боковским</w:t>
      </w:r>
      <w:proofErr w:type="spellEnd"/>
      <w:r w:rsidRPr="00BE27AE">
        <w:rPr>
          <w:sz w:val="28"/>
          <w:szCs w:val="28"/>
        </w:rPr>
        <w:t xml:space="preserve"> местным отделением Партии</w:t>
      </w: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 xml:space="preserve">», кандидатом </w:t>
      </w:r>
      <w:r>
        <w:rPr>
          <w:sz w:val="28"/>
          <w:szCs w:val="28"/>
        </w:rPr>
        <w:lastRenderedPageBreak/>
        <w:t>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Собрания депутатов Боковского сельского  поселения Боковского района пятого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1.</w:t>
      </w:r>
      <w:proofErr w:type="gramEnd"/>
    </w:p>
    <w:p w:rsidR="00BE27AE" w:rsidRDefault="004021F0" w:rsidP="00BE27AE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регистрации 06 августа 2021 </w:t>
      </w:r>
      <w:r w:rsidR="00BE27AE">
        <w:rPr>
          <w:szCs w:val="28"/>
        </w:rPr>
        <w:t>года, в</w:t>
      </w:r>
      <w:r w:rsidR="005C74F8">
        <w:rPr>
          <w:szCs w:val="28"/>
        </w:rPr>
        <w:t>ремя регистрации 14 часов 1</w:t>
      </w:r>
      <w:r w:rsidR="00177880">
        <w:rPr>
          <w:szCs w:val="28"/>
        </w:rPr>
        <w:t>8</w:t>
      </w:r>
      <w:bookmarkStart w:id="0" w:name="_GoBack"/>
      <w:bookmarkEnd w:id="0"/>
      <w:r>
        <w:rPr>
          <w:szCs w:val="28"/>
        </w:rPr>
        <w:t xml:space="preserve"> </w:t>
      </w:r>
      <w:r w:rsidR="00BE27AE">
        <w:rPr>
          <w:szCs w:val="28"/>
        </w:rPr>
        <w:t>минут.</w:t>
      </w:r>
    </w:p>
    <w:p w:rsidR="00BE27AE" w:rsidRDefault="004021F0" w:rsidP="00BE27AE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Выдать</w:t>
      </w:r>
      <w:r w:rsidR="00BE27AE">
        <w:rPr>
          <w:bCs/>
          <w:sz w:val="28"/>
          <w:szCs w:val="28"/>
        </w:rPr>
        <w:t xml:space="preserve"> зарегистрированному кандидату удостоверение установленного образца.</w:t>
      </w:r>
    </w:p>
    <w:p w:rsidR="00BE27AE" w:rsidRDefault="00BE27AE" w:rsidP="00BE27AE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 xml:space="preserve">3. Направить </w:t>
      </w:r>
      <w:r w:rsidR="004021F0">
        <w:rPr>
          <w:bCs/>
          <w:sz w:val="28"/>
          <w:szCs w:val="28"/>
        </w:rPr>
        <w:t xml:space="preserve">в газету «Станичные ведомости» </w:t>
      </w:r>
      <w:r>
        <w:rPr>
          <w:bCs/>
          <w:sz w:val="28"/>
          <w:szCs w:val="28"/>
        </w:rPr>
        <w:t>для опубликования сведения о зарегистрированном кандидате в о</w:t>
      </w:r>
      <w:r w:rsidR="004021F0">
        <w:rPr>
          <w:bCs/>
          <w:sz w:val="28"/>
          <w:szCs w:val="28"/>
        </w:rPr>
        <w:t xml:space="preserve">бъеме, подлежащем размещению в </w:t>
      </w:r>
      <w:r>
        <w:rPr>
          <w:bCs/>
          <w:sz w:val="28"/>
          <w:szCs w:val="28"/>
        </w:rPr>
        <w:t>избирательном бюллетене.</w:t>
      </w:r>
    </w:p>
    <w:p w:rsidR="00BE27AE" w:rsidRDefault="004021F0" w:rsidP="00BE27AE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</w:t>
      </w:r>
      <w:r w:rsidR="00BE27AE">
        <w:rPr>
          <w:sz w:val="28"/>
          <w:szCs w:val="28"/>
        </w:rPr>
        <w:t>странице Территориальной избирательной комиссии Боковского райо</w:t>
      </w:r>
      <w:r>
        <w:rPr>
          <w:sz w:val="28"/>
          <w:szCs w:val="28"/>
        </w:rPr>
        <w:t xml:space="preserve">на Ростовской области в </w:t>
      </w:r>
      <w:r w:rsidR="00BE27AE">
        <w:rPr>
          <w:sz w:val="28"/>
          <w:szCs w:val="28"/>
        </w:rPr>
        <w:t>информационно-телекоммуникационной сети «Интернет».</w:t>
      </w:r>
    </w:p>
    <w:p w:rsidR="00BE27AE" w:rsidRDefault="00BE27AE" w:rsidP="00BE27AE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BE27AE" w:rsidRDefault="00BE27AE" w:rsidP="00BE27AE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BE27AE" w:rsidRDefault="00BE27AE" w:rsidP="00BE27AE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021F0">
        <w:rPr>
          <w:sz w:val="28"/>
          <w:szCs w:val="28"/>
        </w:rPr>
        <w:t>редседатель комиссии</w:t>
      </w:r>
      <w:r w:rsidR="004021F0">
        <w:rPr>
          <w:sz w:val="28"/>
          <w:szCs w:val="28"/>
        </w:rPr>
        <w:tab/>
      </w:r>
      <w:r w:rsidR="004021F0">
        <w:rPr>
          <w:sz w:val="28"/>
          <w:szCs w:val="28"/>
        </w:rPr>
        <w:tab/>
      </w:r>
      <w:r w:rsidR="004021F0">
        <w:rPr>
          <w:sz w:val="28"/>
          <w:szCs w:val="28"/>
        </w:rPr>
        <w:tab/>
      </w:r>
      <w:r w:rsidR="004021F0">
        <w:rPr>
          <w:sz w:val="28"/>
          <w:szCs w:val="28"/>
        </w:rPr>
        <w:tab/>
      </w:r>
      <w:r w:rsidR="004021F0">
        <w:rPr>
          <w:sz w:val="28"/>
          <w:szCs w:val="28"/>
        </w:rPr>
        <w:tab/>
      </w:r>
      <w:r w:rsidR="004021F0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С.Г. Биценко</w:t>
      </w:r>
    </w:p>
    <w:p w:rsidR="00BE27AE" w:rsidRDefault="00BE27AE" w:rsidP="00BE27AE">
      <w:pPr>
        <w:spacing w:line="360" w:lineRule="auto"/>
        <w:jc w:val="both"/>
        <w:rPr>
          <w:sz w:val="28"/>
          <w:szCs w:val="28"/>
        </w:rPr>
      </w:pPr>
    </w:p>
    <w:p w:rsidR="00BE27AE" w:rsidRDefault="00BE27AE" w:rsidP="00BE27A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BE27AE" w:rsidRDefault="00BE27AE" w:rsidP="00BE27AE"/>
    <w:p w:rsidR="005F6CED" w:rsidRDefault="005F6CED"/>
    <w:sectPr w:rsidR="005F6CED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27AE"/>
    <w:rsid w:val="00177880"/>
    <w:rsid w:val="004021F0"/>
    <w:rsid w:val="005C74F8"/>
    <w:rsid w:val="005F6CED"/>
    <w:rsid w:val="00BE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BE27A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BE27A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BE27AE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BE27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7A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"Боковская СОШ"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Тянтова</cp:lastModifiedBy>
  <cp:revision>6</cp:revision>
  <cp:lastPrinted>2021-08-06T08:52:00Z</cp:lastPrinted>
  <dcterms:created xsi:type="dcterms:W3CDTF">2003-01-01T20:40:00Z</dcterms:created>
  <dcterms:modified xsi:type="dcterms:W3CDTF">2021-08-06T08:52:00Z</dcterms:modified>
</cp:coreProperties>
</file>