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2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201B2">
        <w:rPr>
          <w:rFonts w:ascii="Times New Roman" w:eastAsia="Times New Roman" w:hAnsi="Times New Roman" w:cs="Times New Roman"/>
          <w:sz w:val="28"/>
          <w:szCs w:val="28"/>
          <w:lang w:eastAsia="ru-RU"/>
        </w:rPr>
        <w:t>22-</w:t>
      </w:r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467F" w:rsidRPr="00C94C9E" w:rsidRDefault="009D6D86" w:rsidP="009D6D86">
      <w:pPr>
        <w:pStyle w:val="a5"/>
        <w:tabs>
          <w:tab w:val="left" w:pos="7088"/>
        </w:tabs>
        <w:spacing w:after="240" w:line="240" w:lineRule="auto"/>
        <w:ind w:left="1701" w:right="1842" w:hanging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3C467F" w:rsidRPr="002E34EB">
        <w:rPr>
          <w:b/>
          <w:sz w:val="28"/>
          <w:szCs w:val="28"/>
        </w:rPr>
        <w:t>Об отказе в регистрации кандидат</w:t>
      </w:r>
      <w:r w:rsidR="003C467F">
        <w:rPr>
          <w:b/>
          <w:sz w:val="28"/>
          <w:szCs w:val="28"/>
        </w:rPr>
        <w:t xml:space="preserve">у </w:t>
      </w:r>
      <w:r w:rsidR="001C38A4">
        <w:rPr>
          <w:b/>
          <w:sz w:val="28"/>
          <w:szCs w:val="28"/>
        </w:rPr>
        <w:t xml:space="preserve">                  </w:t>
      </w:r>
      <w:r w:rsidR="003C467F" w:rsidRPr="002E34EB">
        <w:rPr>
          <w:b/>
          <w:sz w:val="28"/>
          <w:szCs w:val="28"/>
        </w:rPr>
        <w:t xml:space="preserve">в депутаты Собрания депутатов </w:t>
      </w:r>
      <w:proofErr w:type="spellStart"/>
      <w:r>
        <w:rPr>
          <w:b/>
          <w:sz w:val="28"/>
          <w:szCs w:val="28"/>
        </w:rPr>
        <w:t>Земцовск</w:t>
      </w:r>
      <w:r w:rsidR="003C467F">
        <w:rPr>
          <w:b/>
          <w:sz w:val="28"/>
          <w:szCs w:val="28"/>
        </w:rPr>
        <w:t>ого</w:t>
      </w:r>
      <w:proofErr w:type="spellEnd"/>
      <w:r w:rsidR="003C467F" w:rsidRPr="002E34EB">
        <w:rPr>
          <w:b/>
          <w:sz w:val="28"/>
          <w:szCs w:val="28"/>
        </w:rPr>
        <w:t xml:space="preserve"> сельского поселения </w:t>
      </w:r>
      <w:r w:rsidR="003C467F">
        <w:rPr>
          <w:b/>
          <w:sz w:val="28"/>
          <w:szCs w:val="28"/>
        </w:rPr>
        <w:t>Боковского района пятого</w:t>
      </w:r>
      <w:r w:rsidR="003C467F" w:rsidRPr="002E34EB">
        <w:rPr>
          <w:b/>
          <w:sz w:val="28"/>
          <w:szCs w:val="28"/>
        </w:rPr>
        <w:t xml:space="preserve"> созыва </w:t>
      </w:r>
      <w:r>
        <w:rPr>
          <w:b/>
          <w:sz w:val="28"/>
          <w:szCs w:val="28"/>
        </w:rPr>
        <w:t>Аникину Сергею Михайловичу</w:t>
      </w:r>
      <w:r w:rsidR="003C467F" w:rsidRPr="00AE0094">
        <w:rPr>
          <w:b/>
          <w:bCs/>
          <w:sz w:val="28"/>
          <w:szCs w:val="28"/>
        </w:rPr>
        <w:t>,</w:t>
      </w:r>
      <w:r w:rsidR="003C467F" w:rsidRPr="002E34EB">
        <w:rPr>
          <w:b/>
          <w:sz w:val="28"/>
          <w:szCs w:val="28"/>
        </w:rPr>
        <w:t xml:space="preserve"> выдвинутого</w:t>
      </w:r>
      <w:r w:rsidR="003C467F">
        <w:rPr>
          <w:b/>
          <w:sz w:val="28"/>
          <w:szCs w:val="28"/>
        </w:rPr>
        <w:t xml:space="preserve"> </w:t>
      </w:r>
      <w:r w:rsidR="003C467F" w:rsidRPr="00D15BB8">
        <w:rPr>
          <w:b/>
          <w:sz w:val="28"/>
          <w:szCs w:val="28"/>
        </w:rPr>
        <w:t>РОСТОВСКИМ</w:t>
      </w:r>
      <w:r w:rsidR="004B0C2C">
        <w:rPr>
          <w:b/>
          <w:sz w:val="28"/>
          <w:szCs w:val="28"/>
        </w:rPr>
        <w:t xml:space="preserve"> </w:t>
      </w:r>
      <w:r w:rsidR="003C467F" w:rsidRPr="00D15BB8">
        <w:rPr>
          <w:b/>
          <w:sz w:val="28"/>
          <w:szCs w:val="28"/>
        </w:rPr>
        <w:t>ОБЛАСТНЫМ</w:t>
      </w:r>
      <w:r>
        <w:rPr>
          <w:b/>
          <w:sz w:val="28"/>
          <w:szCs w:val="28"/>
        </w:rPr>
        <w:t xml:space="preserve"> </w:t>
      </w:r>
      <w:r w:rsidR="003C467F" w:rsidRPr="00D15BB8">
        <w:rPr>
          <w:b/>
          <w:sz w:val="28"/>
          <w:szCs w:val="28"/>
        </w:rPr>
        <w:t>ОТДЕЛЕНИЕМ политической партии КПРФ</w:t>
      </w:r>
      <w:r w:rsidR="003C467F" w:rsidRPr="002E34EB"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Земцовскому</w:t>
      </w:r>
      <w:proofErr w:type="spellEnd"/>
      <w:r>
        <w:rPr>
          <w:b/>
          <w:sz w:val="28"/>
          <w:szCs w:val="28"/>
        </w:rPr>
        <w:t xml:space="preserve"> </w:t>
      </w:r>
      <w:r w:rsidR="004B0C2C">
        <w:rPr>
          <w:b/>
          <w:sz w:val="28"/>
          <w:szCs w:val="28"/>
        </w:rPr>
        <w:t>много</w:t>
      </w:r>
      <w:r w:rsidR="003C467F" w:rsidRPr="002E34EB">
        <w:rPr>
          <w:b/>
          <w:sz w:val="28"/>
          <w:szCs w:val="28"/>
        </w:rPr>
        <w:t xml:space="preserve">мандатному избирательному округу </w:t>
      </w:r>
      <w:r>
        <w:rPr>
          <w:b/>
          <w:sz w:val="28"/>
          <w:szCs w:val="28"/>
        </w:rPr>
        <w:t xml:space="preserve">   </w:t>
      </w:r>
      <w:r w:rsidR="003C467F" w:rsidRPr="002E34EB">
        <w:rPr>
          <w:b/>
          <w:sz w:val="28"/>
          <w:szCs w:val="28"/>
        </w:rPr>
        <w:t xml:space="preserve">№ </w:t>
      </w:r>
      <w:r w:rsidR="004B0C2C">
        <w:rPr>
          <w:b/>
          <w:sz w:val="28"/>
          <w:szCs w:val="28"/>
        </w:rPr>
        <w:t>1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0C2C" w:rsidRPr="004B0C2C" w:rsidRDefault="004B0C2C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 созыва по </w:t>
      </w:r>
      <w:proofErr w:type="spellStart"/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Аникина Сергея Михайловича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документы, представленные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</w:t>
      </w:r>
      <w:proofErr w:type="gram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Российской Федерации»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закон), Областного закона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№ 525-ЗС «О выборах и референдумах в Ростовской области»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Областной закон),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(далее – Комиссия) установила следующее.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Аникиным Сергеем Михайловичем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9D6D8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Аникиным Сергеем Михайловичем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выдвижении.</w:t>
      </w:r>
    </w:p>
    <w:p w:rsidR="004B0C2C" w:rsidRPr="004B0C2C" w:rsidRDefault="001C38A4" w:rsidP="005556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заключению Рабочей группы по приему и проверке документов, данные, поступившие из государственных органов: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 (дислокация в ст. Боковская) </w:t>
      </w:r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МО МВД России «</w:t>
      </w:r>
      <w:proofErr w:type="spellStart"/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="00555652" w:rsidRP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МИФНС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Ростовской области, подтверждают достоверность соответствующих сведений, представленных кандидатом при выдвижении.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Комиссия установила, что сведения о судимости, которые должны быть представлены кандидатом в соответствии с пунктом 2</w:t>
      </w:r>
      <w:r w:rsidR="000A4F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статьи 33 Федерального закона, </w:t>
      </w:r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Аникиным Сергеем Михайловичем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обстоятельство в соответствии с подпунктом «е» пункта 24 статьи 38 Федерального закона является основанием для принятия Комиссией решения об отказе в регистрации кандидата.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33 Областного закона,</w:t>
      </w:r>
    </w:p>
    <w:p w:rsidR="000A4FE2" w:rsidRDefault="000A4FE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55652" w:rsidRPr="004B0C2C" w:rsidRDefault="0055565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4B0C2C" w:rsidRDefault="00555652" w:rsidP="00555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Отказать в регистрации кандидату в депутаты Собрания депутатов </w:t>
      </w:r>
      <w:proofErr w:type="spellStart"/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Боковского района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Аникину Сергею Михайловичу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Pr="00D15BB8">
        <w:rPr>
          <w:rFonts w:ascii="Times New Roman" w:hAnsi="Times New Roman" w:cs="Times New Roman"/>
          <w:b/>
          <w:sz w:val="28"/>
          <w:szCs w:val="28"/>
        </w:rPr>
        <w:t>РОСТОВСКИМ</w:t>
      </w:r>
      <w:r>
        <w:rPr>
          <w:b/>
          <w:sz w:val="28"/>
          <w:szCs w:val="28"/>
        </w:rPr>
        <w:t xml:space="preserve"> </w:t>
      </w:r>
      <w:r w:rsidRPr="00D15BB8">
        <w:rPr>
          <w:rFonts w:ascii="Times New Roman" w:hAnsi="Times New Roman" w:cs="Times New Roman"/>
          <w:b/>
          <w:sz w:val="28"/>
          <w:szCs w:val="28"/>
        </w:rPr>
        <w:t>ОБЛАСТНЫМ ОТДЕЛЕНИЕМ политической партии КПРФ</w:t>
      </w:r>
      <w:r w:rsidRPr="002E34EB">
        <w:rPr>
          <w:b/>
          <w:sz w:val="28"/>
          <w:szCs w:val="28"/>
        </w:rPr>
        <w:t xml:space="preserve">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 сокрытием кандидатом сведений о своей судимости.</w:t>
      </w:r>
    </w:p>
    <w:p w:rsidR="004B0C2C" w:rsidRPr="004B0C2C" w:rsidRDefault="004B0C2C" w:rsidP="00555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отказа в регистрации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2021г., время отказа в регистрации </w:t>
      </w:r>
      <w:r w:rsidR="000A4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1C38A4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proofErr w:type="gramStart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ыдать </w:t>
      </w:r>
      <w:r w:rsidR="009B087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Аникину Сергею Михайловичу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настоящего постановления </w:t>
      </w:r>
      <w:bookmarkStart w:id="0" w:name="_GoBack"/>
      <w:bookmarkEnd w:id="0"/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одних суток с момента принятия.</w:t>
      </w:r>
    </w:p>
    <w:p w:rsidR="001E5F45" w:rsidRPr="001E5F45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1E5F45" w:rsidRPr="001E5F45" w:rsidRDefault="000A4FE2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1E5F45" w:rsidRP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E5F45" w:rsidRPr="001E5F45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0A4FE2"/>
    <w:rsid w:val="001301BC"/>
    <w:rsid w:val="001C38A4"/>
    <w:rsid w:val="001E5F45"/>
    <w:rsid w:val="003C467F"/>
    <w:rsid w:val="004B0C2C"/>
    <w:rsid w:val="004C6129"/>
    <w:rsid w:val="005107D3"/>
    <w:rsid w:val="00555652"/>
    <w:rsid w:val="0057137A"/>
    <w:rsid w:val="007201B2"/>
    <w:rsid w:val="00726623"/>
    <w:rsid w:val="009B0872"/>
    <w:rsid w:val="009B6493"/>
    <w:rsid w:val="009C7C09"/>
    <w:rsid w:val="009D6D86"/>
    <w:rsid w:val="00A13FC9"/>
    <w:rsid w:val="00A202E1"/>
    <w:rsid w:val="00A95894"/>
    <w:rsid w:val="00C056D3"/>
    <w:rsid w:val="00C71252"/>
    <w:rsid w:val="00D15BB8"/>
    <w:rsid w:val="00DB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8AC62-C3B8-47B7-816E-8E3579CD5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2021-08-13T09:04:00Z</cp:lastPrinted>
  <dcterms:created xsi:type="dcterms:W3CDTF">2021-08-13T08:48:00Z</dcterms:created>
  <dcterms:modified xsi:type="dcterms:W3CDTF">2021-08-13T09:47:00Z</dcterms:modified>
</cp:coreProperties>
</file>