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6F2" w:rsidRDefault="002916F2" w:rsidP="002916F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6F2" w:rsidRDefault="002916F2" w:rsidP="00291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2916F2" w:rsidRDefault="002916F2" w:rsidP="002916F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Default="002916F2" w:rsidP="002916F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916F2" w:rsidTr="002916F2">
        <w:tc>
          <w:tcPr>
            <w:tcW w:w="3107" w:type="dxa"/>
          </w:tcPr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2916F2" w:rsidRDefault="002916F2" w:rsidP="00B770C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F4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 февраля</w:t>
            </w:r>
            <w:r w:rsidR="00C941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</w:t>
            </w:r>
            <w:r w:rsidR="00B770C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916F2" w:rsidRDefault="002916F2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2916F2" w:rsidRDefault="002916F2" w:rsidP="00B770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AF4EA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128-4</w:t>
            </w:r>
          </w:p>
        </w:tc>
      </w:tr>
    </w:tbl>
    <w:p w:rsidR="002916F2" w:rsidRDefault="002916F2" w:rsidP="002916F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2916F2" w:rsidRDefault="002916F2" w:rsidP="002916F2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Default="002916F2" w:rsidP="002916F2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Default="002916F2" w:rsidP="002916F2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</w:t>
      </w:r>
      <w:r w:rsidR="00B770C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365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2916F2" w:rsidRDefault="002916F2" w:rsidP="002916F2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Pr="00B770C0" w:rsidRDefault="00B770C0" w:rsidP="00B770C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770C0">
        <w:rPr>
          <w:rFonts w:ascii="Times New Roman" w:hAnsi="Times New Roman" w:cs="Times New Roman"/>
          <w:sz w:val="28"/>
          <w:szCs w:val="28"/>
        </w:rPr>
        <w:t xml:space="preserve">В связи со смертью члена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участковой избирательной комиссии избирательного участка, участка референдума №365 Боковского района Ростовской области</w:t>
      </w:r>
      <w:r w:rsidRPr="00B770C0">
        <w:rPr>
          <w:rFonts w:ascii="Times New Roman" w:hAnsi="Times New Roman" w:cs="Times New Roman"/>
          <w:sz w:val="28"/>
          <w:szCs w:val="28"/>
        </w:rPr>
        <w:t xml:space="preserve">  с правом решающего голоса </w:t>
      </w:r>
      <w:r>
        <w:rPr>
          <w:rFonts w:ascii="Times New Roman" w:hAnsi="Times New Roman" w:cs="Times New Roman"/>
          <w:sz w:val="28"/>
          <w:szCs w:val="28"/>
        </w:rPr>
        <w:t>Щелконоговой Г</w:t>
      </w:r>
      <w:r w:rsidR="00BD3E0B">
        <w:rPr>
          <w:rFonts w:ascii="Times New Roman" w:hAnsi="Times New Roman" w:cs="Times New Roman"/>
          <w:sz w:val="28"/>
          <w:szCs w:val="28"/>
        </w:rPr>
        <w:t xml:space="preserve">алины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D3E0B">
        <w:rPr>
          <w:rFonts w:ascii="Times New Roman" w:hAnsi="Times New Roman" w:cs="Times New Roman"/>
          <w:sz w:val="28"/>
          <w:szCs w:val="28"/>
        </w:rPr>
        <w:t>вановны</w:t>
      </w:r>
      <w:r w:rsidRPr="00B770C0">
        <w:rPr>
          <w:rFonts w:ascii="Times New Roman" w:hAnsi="Times New Roman" w:cs="Times New Roman"/>
          <w:sz w:val="28"/>
          <w:szCs w:val="28"/>
        </w:rPr>
        <w:t xml:space="preserve"> (свидетельство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C0">
        <w:rPr>
          <w:rFonts w:ascii="Times New Roman" w:hAnsi="Times New Roman" w:cs="Times New Roman"/>
          <w:sz w:val="28"/>
          <w:szCs w:val="28"/>
        </w:rPr>
        <w:t xml:space="preserve">о смерти  </w:t>
      </w:r>
      <w:r w:rsidRPr="00B770C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770C0">
        <w:rPr>
          <w:rFonts w:ascii="Times New Roman" w:hAnsi="Times New Roman" w:cs="Times New Roman"/>
          <w:sz w:val="28"/>
          <w:szCs w:val="28"/>
        </w:rPr>
        <w:t>-</w:t>
      </w:r>
      <w:r w:rsidRPr="00B770C0">
        <w:rPr>
          <w:rFonts w:ascii="Times New Roman" w:hAnsi="Times New Roman" w:cs="Times New Roman"/>
          <w:sz w:val="28"/>
          <w:szCs w:val="28"/>
          <w:lang w:val="en-US"/>
        </w:rPr>
        <w:t>AH</w:t>
      </w:r>
      <w:r w:rsidRPr="00B770C0">
        <w:rPr>
          <w:rFonts w:ascii="Times New Roman" w:hAnsi="Times New Roman" w:cs="Times New Roman"/>
          <w:sz w:val="28"/>
          <w:szCs w:val="28"/>
        </w:rPr>
        <w:t xml:space="preserve"> № 77</w:t>
      </w:r>
      <w:r>
        <w:rPr>
          <w:rFonts w:ascii="Times New Roman" w:hAnsi="Times New Roman" w:cs="Times New Roman"/>
          <w:sz w:val="28"/>
          <w:szCs w:val="28"/>
        </w:rPr>
        <w:t>7743</w:t>
      </w:r>
      <w:r w:rsidRPr="00B770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C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B770C0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770C0">
        <w:rPr>
          <w:rFonts w:ascii="Times New Roman" w:hAnsi="Times New Roman" w:cs="Times New Roman"/>
          <w:sz w:val="28"/>
          <w:szCs w:val="28"/>
        </w:rPr>
        <w:t>.2020),</w:t>
      </w:r>
      <w:r w:rsidRPr="00B770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770C0">
        <w:rPr>
          <w:rFonts w:ascii="Times New Roman" w:hAnsi="Times New Roman" w:cs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B770C0">
          <w:rPr>
            <w:rFonts w:ascii="Times New Roman" w:hAnsi="Times New Roman" w:cs="Times New Roman"/>
            <w:sz w:val="28"/>
            <w:szCs w:val="28"/>
          </w:rPr>
          <w:t>12.06.2002</w:t>
        </w:r>
      </w:smartTag>
      <w:r w:rsidRPr="00B770C0">
        <w:rPr>
          <w:rFonts w:ascii="Times New Roman" w:hAnsi="Times New Roman" w:cs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пунктом 10.1 Методических</w:t>
      </w:r>
      <w:proofErr w:type="gramEnd"/>
      <w:r w:rsidRPr="00B770C0">
        <w:rPr>
          <w:rFonts w:ascii="Times New Roman" w:hAnsi="Times New Roman" w:cs="Times New Roman"/>
          <w:sz w:val="28"/>
          <w:szCs w:val="28"/>
        </w:rPr>
        <w:t xml:space="preserve">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 w:rsidRPr="00B770C0">
          <w:rPr>
            <w:rFonts w:ascii="Times New Roman" w:hAnsi="Times New Roman" w:cs="Times New Roman"/>
            <w:sz w:val="28"/>
            <w:szCs w:val="28"/>
          </w:rPr>
          <w:t>17.02.2010</w:t>
        </w:r>
      </w:smartTag>
      <w:r w:rsidRPr="00B770C0">
        <w:rPr>
          <w:rFonts w:ascii="Times New Roman" w:hAnsi="Times New Roman" w:cs="Times New Roman"/>
          <w:sz w:val="28"/>
          <w:szCs w:val="28"/>
        </w:rPr>
        <w:t xml:space="preserve"> № 192/1337-5</w:t>
      </w:r>
      <w:r w:rsidR="00440100">
        <w:rPr>
          <w:rFonts w:ascii="Times New Roman" w:hAnsi="Times New Roman" w:cs="Times New Roman"/>
          <w:sz w:val="28"/>
          <w:szCs w:val="28"/>
        </w:rPr>
        <w:t>,</w:t>
      </w:r>
    </w:p>
    <w:p w:rsidR="002916F2" w:rsidRDefault="002916F2" w:rsidP="002916F2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2916F2" w:rsidRDefault="002916F2" w:rsidP="002916F2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2916F2" w:rsidRDefault="002916F2" w:rsidP="002916F2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40100" w:rsidRDefault="002916F2" w:rsidP="002916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BD3E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1.</w:t>
      </w:r>
      <w:r w:rsidR="0044010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40100" w:rsidRPr="00440100">
        <w:rPr>
          <w:rFonts w:ascii="Times New Roman" w:hAnsi="Times New Roman" w:cs="Times New Roman"/>
          <w:sz w:val="28"/>
          <w:szCs w:val="28"/>
        </w:rPr>
        <w:t>Считать досрочно прекращенными полномочия члена</w:t>
      </w:r>
      <w:r w:rsidR="00440100">
        <w:rPr>
          <w:rFonts w:ascii="Times New Roman" w:hAnsi="Times New Roman" w:cs="Times New Roman"/>
          <w:sz w:val="28"/>
          <w:szCs w:val="28"/>
        </w:rPr>
        <w:t xml:space="preserve"> </w:t>
      </w:r>
      <w:r w:rsidR="00440100"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участковой избирательной комиссии избирательного участка, участка референдума №365 Боковского района Ростовской области</w:t>
      </w:r>
      <w:r w:rsidR="00440100" w:rsidRPr="00B770C0">
        <w:rPr>
          <w:rFonts w:ascii="Times New Roman" w:hAnsi="Times New Roman" w:cs="Times New Roman"/>
          <w:sz w:val="28"/>
          <w:szCs w:val="28"/>
        </w:rPr>
        <w:t xml:space="preserve">  </w:t>
      </w:r>
      <w:r w:rsidR="00440100" w:rsidRPr="00440100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440100">
        <w:rPr>
          <w:rFonts w:ascii="Times New Roman" w:hAnsi="Times New Roman" w:cs="Times New Roman"/>
          <w:sz w:val="28"/>
          <w:szCs w:val="28"/>
        </w:rPr>
        <w:t>Щелконоговой Галины Ивановны с 30</w:t>
      </w:r>
      <w:r w:rsidR="00BD3E0B">
        <w:rPr>
          <w:rFonts w:ascii="Times New Roman" w:hAnsi="Times New Roman" w:cs="Times New Roman"/>
          <w:sz w:val="28"/>
          <w:szCs w:val="28"/>
        </w:rPr>
        <w:t xml:space="preserve"> </w:t>
      </w:r>
      <w:r w:rsidR="00141E52">
        <w:rPr>
          <w:rFonts w:ascii="Times New Roman" w:hAnsi="Times New Roman" w:cs="Times New Roman"/>
          <w:sz w:val="28"/>
          <w:szCs w:val="28"/>
        </w:rPr>
        <w:t xml:space="preserve">января </w:t>
      </w:r>
      <w:r w:rsidR="00440100">
        <w:rPr>
          <w:rFonts w:ascii="Times New Roman" w:hAnsi="Times New Roman" w:cs="Times New Roman"/>
          <w:sz w:val="28"/>
          <w:szCs w:val="28"/>
        </w:rPr>
        <w:t>2020 года.</w:t>
      </w:r>
    </w:p>
    <w:p w:rsidR="00BD3E0B" w:rsidRDefault="00BD3E0B" w:rsidP="002916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 основании п.1 настоящего постановления освободить Щелконогову Галину Ивановну от должности председателя участковой избирательной комиссии избирательного участка, участка референдума №365 Боковского района Ростовской области с 30 января 2020 года.</w:t>
      </w:r>
    </w:p>
    <w:p w:rsidR="00141E52" w:rsidRPr="00141E52" w:rsidRDefault="00141E52" w:rsidP="002916F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D3E0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№365 Боковского района Ростовской области.</w:t>
      </w:r>
    </w:p>
    <w:p w:rsidR="002916F2" w:rsidRDefault="002916F2" w:rsidP="002916F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BD3E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141E52" w:rsidRPr="00141E52" w:rsidRDefault="00BD3E0B" w:rsidP="00141E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="00141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41E52"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41E52"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="00141E52"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 w:rsidR="00141E52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141E52" w:rsidRDefault="00141E52" w:rsidP="002916F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Default="002916F2" w:rsidP="002916F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2916F2" w:rsidTr="002916F2">
        <w:tc>
          <w:tcPr>
            <w:tcW w:w="5070" w:type="dxa"/>
            <w:hideMark/>
          </w:tcPr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2916F2" w:rsidTr="002916F2">
        <w:tc>
          <w:tcPr>
            <w:tcW w:w="5070" w:type="dxa"/>
          </w:tcPr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916F2" w:rsidTr="002916F2">
        <w:tc>
          <w:tcPr>
            <w:tcW w:w="5070" w:type="dxa"/>
            <w:hideMark/>
          </w:tcPr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916F2" w:rsidRDefault="002916F2" w:rsidP="002916F2"/>
    <w:p w:rsidR="002916F2" w:rsidRDefault="002916F2" w:rsidP="002916F2"/>
    <w:sectPr w:rsidR="00291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5B5"/>
    <w:rsid w:val="00141E52"/>
    <w:rsid w:val="002916F2"/>
    <w:rsid w:val="00440100"/>
    <w:rsid w:val="007D4354"/>
    <w:rsid w:val="00AF4EA8"/>
    <w:rsid w:val="00B770C0"/>
    <w:rsid w:val="00BD3E0B"/>
    <w:rsid w:val="00C94140"/>
    <w:rsid w:val="00E005B5"/>
    <w:rsid w:val="00E3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6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1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6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7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6</cp:revision>
  <cp:lastPrinted>2020-02-20T06:07:00Z</cp:lastPrinted>
  <dcterms:created xsi:type="dcterms:W3CDTF">2020-02-07T07:57:00Z</dcterms:created>
  <dcterms:modified xsi:type="dcterms:W3CDTF">2020-02-20T06:07:00Z</dcterms:modified>
</cp:coreProperties>
</file>