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D10CD0" w:rsidP="00F968C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="00F25B9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августа</w:t>
            </w:r>
            <w:r w:rsidR="00F968C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2020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D10C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F25B9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148-6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</w:t>
      </w:r>
      <w:r w:rsidR="00D728E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54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6673E" w:rsidRDefault="00B6673E" w:rsidP="00B6673E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связи с поданным заявлением членом участковой избирательной комиссии избирательного участка, участка референдума №354 Боковского района Ростовской области с правом решающего голоса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Космацкой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Л.Д. о сложении своих полномочий (вх.№</w:t>
      </w:r>
      <w:r w:rsidR="00F25B94">
        <w:rPr>
          <w:rFonts w:ascii="Times New Roman" w:eastAsia="Calibri" w:hAnsi="Times New Roman" w:cs="Times New Roman"/>
          <w:sz w:val="28"/>
          <w:szCs w:val="28"/>
          <w:lang w:eastAsia="ru-RU"/>
        </w:rPr>
        <w:t>394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</w:t>
      </w:r>
      <w:r w:rsidR="00F25B9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20.08.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  <w:lang w:eastAsia="ru-RU"/>
        </w:rPr>
        <w:t>2020г.), предложенной в состав участковой избирательной комиссии</w:t>
      </w:r>
      <w:r w:rsidRPr="00B6673E">
        <w:t xml:space="preserve"> </w:t>
      </w:r>
      <w:r w:rsidRPr="00B6673E">
        <w:rPr>
          <w:rFonts w:ascii="Times New Roman" w:eastAsia="Calibri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ым</w:t>
      </w:r>
      <w:r w:rsidRPr="00B6673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Pr="00B6673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политической партии  СПРАВЕДЛИВАЯ РОССИЯ  в Ростовской области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руководствуясь подпунктом «а» пункта 6 статьи 29 Федерального Закона от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12.06.2002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года № 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 w:rsidRPr="0079617C">
        <w:rPr>
          <w:rFonts w:ascii="Times New Roman" w:eastAsia="Calibri" w:hAnsi="Times New Roman" w:cs="Times New Roman"/>
          <w:sz w:val="28"/>
          <w:szCs w:val="28"/>
          <w:lang w:eastAsia="ru-RU"/>
        </w:rPr>
        <w:t>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</w:p>
    <w:p w:rsidR="00B6673E" w:rsidRDefault="00B6673E" w:rsidP="00B6673E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6673E" w:rsidRDefault="00B6673E" w:rsidP="00B6673E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B6673E" w:rsidRDefault="00B6673E" w:rsidP="00B6673E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B6673E" w:rsidRDefault="00B6673E" w:rsidP="00B6673E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6673E" w:rsidRDefault="00B6673E" w:rsidP="00B6673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комиссии, избирательного участка, участка референдума №354 Боковского района Ростовской области с правом решающего голоса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Космацкую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Любовь Дмитриевну.</w:t>
      </w:r>
    </w:p>
    <w:p w:rsidR="00B6673E" w:rsidRPr="00141E52" w:rsidRDefault="00B6673E" w:rsidP="00B6673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141E5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участковую избирательную комиссию избирательного участка, участка референдума №354 Боковского района Ростовской области.</w:t>
      </w:r>
    </w:p>
    <w:p w:rsidR="00B6673E" w:rsidRDefault="00B6673E" w:rsidP="00B6673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       3.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Боковского района Ростовской области.</w:t>
      </w:r>
    </w:p>
    <w:p w:rsidR="00B6673E" w:rsidRPr="00141E52" w:rsidRDefault="00B6673E" w:rsidP="00B6673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141E5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41E52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141E52">
        <w:rPr>
          <w:rFonts w:ascii="Times New Roman" w:hAnsi="Times New Roman" w:cs="Times New Roman"/>
          <w:sz w:val="28"/>
          <w:szCs w:val="28"/>
        </w:rPr>
        <w:br/>
        <w:t xml:space="preserve">на секретаря </w:t>
      </w:r>
      <w:r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Боковского района Ростовской области Власенко Н.А.</w:t>
      </w:r>
    </w:p>
    <w:p w:rsidR="00B6673E" w:rsidRDefault="00B6673E" w:rsidP="00B6673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6673E" w:rsidRDefault="00B6673E" w:rsidP="00B6673E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6673E" w:rsidRDefault="00B6673E" w:rsidP="00B6673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B6673E" w:rsidTr="00E73493">
        <w:tc>
          <w:tcPr>
            <w:tcW w:w="5070" w:type="dxa"/>
            <w:hideMark/>
          </w:tcPr>
          <w:p w:rsidR="00B6673E" w:rsidRDefault="00B6673E" w:rsidP="00E7349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B6673E" w:rsidRDefault="00B6673E" w:rsidP="00E734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B6673E" w:rsidTr="00E73493">
        <w:tc>
          <w:tcPr>
            <w:tcW w:w="5070" w:type="dxa"/>
          </w:tcPr>
          <w:p w:rsidR="00B6673E" w:rsidRDefault="00B6673E" w:rsidP="00E734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B6673E" w:rsidRDefault="00B6673E" w:rsidP="00E7349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6673E" w:rsidTr="00E73493">
        <w:tc>
          <w:tcPr>
            <w:tcW w:w="5070" w:type="dxa"/>
            <w:hideMark/>
          </w:tcPr>
          <w:p w:rsidR="00B6673E" w:rsidRDefault="00B6673E" w:rsidP="00E7349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B6673E" w:rsidRDefault="00B6673E" w:rsidP="00E734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16D76"/>
    <w:rsid w:val="001B5FDF"/>
    <w:rsid w:val="00396AA6"/>
    <w:rsid w:val="003A5973"/>
    <w:rsid w:val="004A56B1"/>
    <w:rsid w:val="004F71E2"/>
    <w:rsid w:val="005A1CCD"/>
    <w:rsid w:val="00662D22"/>
    <w:rsid w:val="0079617C"/>
    <w:rsid w:val="008F3AEC"/>
    <w:rsid w:val="00984312"/>
    <w:rsid w:val="009A478A"/>
    <w:rsid w:val="009B1FCC"/>
    <w:rsid w:val="00B6673E"/>
    <w:rsid w:val="00D1032C"/>
    <w:rsid w:val="00D10CD0"/>
    <w:rsid w:val="00D728E8"/>
    <w:rsid w:val="00D7422B"/>
    <w:rsid w:val="00E43A24"/>
    <w:rsid w:val="00E570C7"/>
    <w:rsid w:val="00EE20C4"/>
    <w:rsid w:val="00F25B94"/>
    <w:rsid w:val="00F83068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5</cp:revision>
  <cp:lastPrinted>2020-08-24T06:31:00Z</cp:lastPrinted>
  <dcterms:created xsi:type="dcterms:W3CDTF">2020-08-21T08:28:00Z</dcterms:created>
  <dcterms:modified xsi:type="dcterms:W3CDTF">2020-08-24T06:31:00Z</dcterms:modified>
</cp:coreProperties>
</file>