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74348" w:rsidRDefault="00FF43D0" w:rsidP="00FF43D0">
      <w:pPr>
        <w:pStyle w:val="a3"/>
        <w:rPr>
          <w:sz w:val="28"/>
          <w:szCs w:val="28"/>
        </w:rPr>
      </w:pPr>
      <w:r w:rsidRPr="00174348">
        <w:rPr>
          <w:sz w:val="28"/>
          <w:szCs w:val="28"/>
        </w:rPr>
        <w:t>ТЕРРИТОРИАЛЬНАЯ ИЗБИРАТЕЛЬНАЯ КОМИССИЯ</w:t>
      </w:r>
      <w:r w:rsidRPr="00174348">
        <w:rPr>
          <w:sz w:val="28"/>
          <w:szCs w:val="28"/>
        </w:rPr>
        <w:br/>
        <w:t>БОКОВСКОГО  РАЙОНА РОСТОВСКОЙ ОБЛАСТИ</w:t>
      </w:r>
    </w:p>
    <w:p w:rsidR="00FF43D0" w:rsidRPr="00174348" w:rsidRDefault="00FF43D0" w:rsidP="00FF43D0">
      <w:pPr>
        <w:jc w:val="center"/>
        <w:rPr>
          <w:szCs w:val="28"/>
        </w:rPr>
      </w:pPr>
    </w:p>
    <w:p w:rsidR="008F56C5" w:rsidRPr="008F56C5" w:rsidRDefault="008F56C5" w:rsidP="008F56C5">
      <w:pPr>
        <w:jc w:val="center"/>
        <w:rPr>
          <w:b/>
          <w:szCs w:val="28"/>
        </w:rPr>
      </w:pPr>
      <w:r w:rsidRPr="008F56C5">
        <w:rPr>
          <w:b/>
          <w:szCs w:val="28"/>
        </w:rPr>
        <w:t>ПОСТАНОВЛЕНИЕ</w:t>
      </w:r>
    </w:p>
    <w:p w:rsidR="00FF43D0" w:rsidRPr="00174348" w:rsidRDefault="00FF43D0" w:rsidP="00FF43D0">
      <w:pPr>
        <w:jc w:val="center"/>
        <w:rPr>
          <w:b/>
          <w:spacing w:val="60"/>
          <w:szCs w:val="28"/>
        </w:rPr>
      </w:pPr>
    </w:p>
    <w:p w:rsidR="00D51900" w:rsidRDefault="00D51900" w:rsidP="00D51900">
      <w:pPr>
        <w:jc w:val="center"/>
        <w:rPr>
          <w:b/>
          <w:spacing w:val="60"/>
          <w:sz w:val="3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>
        <w:tc>
          <w:tcPr>
            <w:tcW w:w="3107" w:type="dxa"/>
          </w:tcPr>
          <w:p w:rsidR="00D51900" w:rsidRDefault="00F365F6" w:rsidP="0099363B">
            <w:r>
              <w:t xml:space="preserve">   </w:t>
            </w:r>
            <w:r w:rsidR="0099363B">
              <w:t>30</w:t>
            </w:r>
            <w:r w:rsidR="00174348">
              <w:t xml:space="preserve"> </w:t>
            </w:r>
            <w:r w:rsidR="00A97F45">
              <w:t>октября</w:t>
            </w:r>
            <w:r w:rsidR="00174348">
              <w:t xml:space="preserve"> 20</w:t>
            </w:r>
            <w:r w:rsidR="0099363B">
              <w:t>20</w:t>
            </w:r>
            <w:r w:rsidR="00174348">
              <w:t xml:space="preserve">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D51900" w:rsidP="00F55338">
            <w:pPr>
              <w:jc w:val="center"/>
            </w:pPr>
          </w:p>
        </w:tc>
        <w:tc>
          <w:tcPr>
            <w:tcW w:w="3107" w:type="dxa"/>
          </w:tcPr>
          <w:p w:rsidR="00D51900" w:rsidRDefault="008F56C5" w:rsidP="0099363B">
            <w:pPr>
              <w:jc w:val="center"/>
            </w:pPr>
            <w:r>
              <w:t xml:space="preserve">               </w:t>
            </w:r>
            <w:r w:rsidR="00D51900">
              <w:t xml:space="preserve">№ </w:t>
            </w:r>
            <w:r w:rsidR="0099363B">
              <w:t>157-1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Pr="003E1CDF" w:rsidRDefault="00D51900" w:rsidP="00D51900">
      <w:pPr>
        <w:rPr>
          <w:szCs w:val="28"/>
        </w:rPr>
      </w:pPr>
    </w:p>
    <w:tbl>
      <w:tblPr>
        <w:tblW w:w="7371" w:type="dxa"/>
        <w:tblInd w:w="1101" w:type="dxa"/>
        <w:tblLayout w:type="fixed"/>
        <w:tblLook w:val="0000" w:firstRow="0" w:lastRow="0" w:firstColumn="0" w:lastColumn="0" w:noHBand="0" w:noVBand="0"/>
      </w:tblPr>
      <w:tblGrid>
        <w:gridCol w:w="7371"/>
      </w:tblGrid>
      <w:tr w:rsidR="00D51900" w:rsidRPr="003E1CDF" w:rsidTr="008F56C5">
        <w:trPr>
          <w:trHeight w:val="580"/>
        </w:trPr>
        <w:tc>
          <w:tcPr>
            <w:tcW w:w="7371" w:type="dxa"/>
          </w:tcPr>
          <w:p w:rsidR="00D51900" w:rsidRDefault="00D51900" w:rsidP="00F55338">
            <w:pPr>
              <w:jc w:val="both"/>
              <w:rPr>
                <w:b/>
                <w:szCs w:val="28"/>
              </w:rPr>
            </w:pPr>
            <w:r w:rsidRPr="00FB36CD">
              <w:rPr>
                <w:b/>
                <w:szCs w:val="28"/>
              </w:rPr>
              <w:t xml:space="preserve">О </w:t>
            </w:r>
            <w:r w:rsidR="00A97F45">
              <w:rPr>
                <w:b/>
                <w:szCs w:val="28"/>
              </w:rPr>
              <w:t>работе МБУК «Центральная районная библиотека»</w:t>
            </w:r>
          </w:p>
          <w:p w:rsidR="00A97F45" w:rsidRPr="00FB36CD" w:rsidRDefault="00A97F45" w:rsidP="00F55338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по информированию и правово</w:t>
            </w:r>
            <w:r w:rsidR="00F365F6">
              <w:rPr>
                <w:b/>
                <w:szCs w:val="28"/>
              </w:rPr>
              <w:t>му просвещению избирателей в 2020</w:t>
            </w:r>
            <w:r>
              <w:rPr>
                <w:b/>
                <w:szCs w:val="28"/>
              </w:rPr>
              <w:t xml:space="preserve"> году</w:t>
            </w:r>
          </w:p>
          <w:p w:rsidR="00D51900" w:rsidRPr="003E1CDF" w:rsidRDefault="00D51900" w:rsidP="00F55338">
            <w:pPr>
              <w:jc w:val="both"/>
              <w:rPr>
                <w:b/>
                <w:szCs w:val="28"/>
              </w:rPr>
            </w:pPr>
          </w:p>
        </w:tc>
      </w:tr>
    </w:tbl>
    <w:p w:rsidR="00D51900" w:rsidRPr="003E1CDF" w:rsidRDefault="00D51900" w:rsidP="00D51900">
      <w:pPr>
        <w:jc w:val="both"/>
        <w:rPr>
          <w:szCs w:val="28"/>
        </w:rPr>
      </w:pPr>
    </w:p>
    <w:p w:rsidR="007A6988" w:rsidRDefault="00C749D7" w:rsidP="00C749D7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D51900">
        <w:rPr>
          <w:szCs w:val="28"/>
        </w:rPr>
        <w:t xml:space="preserve">Заслушав информацию </w:t>
      </w:r>
      <w:r w:rsidR="00A97F45">
        <w:rPr>
          <w:szCs w:val="28"/>
        </w:rPr>
        <w:t>члена</w:t>
      </w:r>
      <w:r w:rsidR="00D51900">
        <w:rPr>
          <w:szCs w:val="28"/>
        </w:rPr>
        <w:t xml:space="preserve"> территориальной избира</w:t>
      </w:r>
      <w:r w:rsidR="007A6988">
        <w:rPr>
          <w:szCs w:val="28"/>
        </w:rPr>
        <w:t xml:space="preserve">тельной комиссии </w:t>
      </w:r>
      <w:r w:rsidR="00A97F45">
        <w:rPr>
          <w:szCs w:val="28"/>
        </w:rPr>
        <w:t xml:space="preserve">с правом решающего голоса </w:t>
      </w:r>
      <w:r w:rsidR="00FC0F8F">
        <w:rPr>
          <w:szCs w:val="28"/>
        </w:rPr>
        <w:t>А.В. Кравченко</w:t>
      </w:r>
      <w:r>
        <w:rPr>
          <w:szCs w:val="28"/>
        </w:rPr>
        <w:t xml:space="preserve"> </w:t>
      </w:r>
      <w:r w:rsidRPr="00A97F45">
        <w:rPr>
          <w:szCs w:val="28"/>
        </w:rPr>
        <w:t>о</w:t>
      </w:r>
      <w:r w:rsidR="00A97F45" w:rsidRPr="00A97F45">
        <w:rPr>
          <w:szCs w:val="28"/>
        </w:rPr>
        <w:t xml:space="preserve"> работе МБУК «Центральная районная библиотека»</w:t>
      </w:r>
      <w:r w:rsidR="00A97F45">
        <w:rPr>
          <w:szCs w:val="28"/>
        </w:rPr>
        <w:t xml:space="preserve"> </w:t>
      </w:r>
      <w:r w:rsidR="00A97F45" w:rsidRPr="00A97F45">
        <w:rPr>
          <w:szCs w:val="28"/>
        </w:rPr>
        <w:t>по информированию и правово</w:t>
      </w:r>
      <w:r w:rsidR="00F365F6">
        <w:rPr>
          <w:szCs w:val="28"/>
        </w:rPr>
        <w:t>му просвещению избирателей в 2020</w:t>
      </w:r>
      <w:r w:rsidR="00A97F45" w:rsidRPr="00A97F45">
        <w:rPr>
          <w:szCs w:val="28"/>
        </w:rPr>
        <w:t xml:space="preserve"> году</w:t>
      </w:r>
      <w:r w:rsidR="00D51900" w:rsidRPr="00C749D7">
        <w:rPr>
          <w:szCs w:val="28"/>
        </w:rPr>
        <w:t>,</w:t>
      </w:r>
      <w:r w:rsidR="00D51900">
        <w:rPr>
          <w:szCs w:val="28"/>
        </w:rPr>
        <w:t xml:space="preserve"> </w:t>
      </w:r>
    </w:p>
    <w:p w:rsidR="00A97F45" w:rsidRDefault="00A97F45" w:rsidP="007A6988">
      <w:pPr>
        <w:jc w:val="center"/>
        <w:rPr>
          <w:szCs w:val="28"/>
        </w:rPr>
      </w:pPr>
    </w:p>
    <w:p w:rsidR="00A97F45" w:rsidRDefault="00D51900" w:rsidP="007A6988">
      <w:pPr>
        <w:jc w:val="center"/>
        <w:rPr>
          <w:szCs w:val="28"/>
        </w:rPr>
      </w:pPr>
      <w:r>
        <w:rPr>
          <w:szCs w:val="28"/>
        </w:rPr>
        <w:t>т</w:t>
      </w:r>
      <w:r w:rsidRPr="003E1CDF">
        <w:rPr>
          <w:szCs w:val="28"/>
        </w:rPr>
        <w:t xml:space="preserve">ерриториальная избирательная комиссия Боковского района </w:t>
      </w:r>
    </w:p>
    <w:p w:rsidR="00D51900" w:rsidRPr="00C749D7" w:rsidRDefault="00A97F45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A97F45" w:rsidRDefault="00A97F45" w:rsidP="00A97F45">
      <w:pPr>
        <w:spacing w:line="360" w:lineRule="auto"/>
        <w:ind w:firstLine="720"/>
        <w:jc w:val="both"/>
      </w:pPr>
      <w:r>
        <w:t xml:space="preserve">1. Принять к сведению информацию о работе </w:t>
      </w:r>
      <w:r w:rsidRPr="00A97F45">
        <w:rPr>
          <w:szCs w:val="28"/>
        </w:rPr>
        <w:t xml:space="preserve"> МБУК «Центральная районная библиотека»</w:t>
      </w:r>
      <w:r>
        <w:rPr>
          <w:szCs w:val="28"/>
        </w:rPr>
        <w:t xml:space="preserve"> </w:t>
      </w:r>
      <w:r w:rsidRPr="00A97F45">
        <w:rPr>
          <w:szCs w:val="28"/>
        </w:rPr>
        <w:t>по информированию и правово</w:t>
      </w:r>
      <w:r w:rsidR="00F365F6">
        <w:rPr>
          <w:szCs w:val="28"/>
        </w:rPr>
        <w:t>му просвещению избирателей в 2020</w:t>
      </w:r>
      <w:r w:rsidRPr="00A97F45">
        <w:rPr>
          <w:szCs w:val="28"/>
        </w:rPr>
        <w:t xml:space="preserve"> году</w:t>
      </w:r>
      <w:r>
        <w:t xml:space="preserve"> (прилагается).</w:t>
      </w:r>
    </w:p>
    <w:p w:rsidR="00A97F45" w:rsidRDefault="00A97F45" w:rsidP="00A97F45">
      <w:pPr>
        <w:spacing w:line="360" w:lineRule="auto"/>
        <w:ind w:firstLine="720"/>
        <w:jc w:val="both"/>
      </w:pPr>
      <w:r>
        <w:t xml:space="preserve">2. Одобрить работу </w:t>
      </w:r>
      <w:r w:rsidRPr="00A97F45">
        <w:rPr>
          <w:szCs w:val="28"/>
        </w:rPr>
        <w:t xml:space="preserve"> МБУК «Центральная районная библиотека»</w:t>
      </w:r>
      <w:r>
        <w:rPr>
          <w:szCs w:val="28"/>
        </w:rPr>
        <w:t xml:space="preserve"> </w:t>
      </w:r>
      <w:r w:rsidRPr="00A97F45">
        <w:rPr>
          <w:szCs w:val="28"/>
        </w:rPr>
        <w:t>по информированию и правово</w:t>
      </w:r>
      <w:r w:rsidR="00F365F6">
        <w:rPr>
          <w:szCs w:val="28"/>
        </w:rPr>
        <w:t>му просвещению избирателей в 2020</w:t>
      </w:r>
      <w:r w:rsidRPr="00A97F45">
        <w:rPr>
          <w:szCs w:val="28"/>
        </w:rPr>
        <w:t xml:space="preserve"> году</w:t>
      </w:r>
      <w:r>
        <w:rPr>
          <w:szCs w:val="28"/>
        </w:rPr>
        <w:t>.</w:t>
      </w:r>
    </w:p>
    <w:p w:rsidR="00D51900" w:rsidRDefault="00A97F45" w:rsidP="00DF2B22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="00DF2B22">
        <w:rPr>
          <w:szCs w:val="28"/>
        </w:rPr>
        <w:t>настоящее постановление на сайте территориальной избирательной комиссии Боковского района Ростовской области.</w:t>
      </w:r>
    </w:p>
    <w:p w:rsidR="00D51900" w:rsidRDefault="00D51900" w:rsidP="00D51900">
      <w:pPr>
        <w:jc w:val="both"/>
        <w:rPr>
          <w:szCs w:val="28"/>
        </w:rPr>
      </w:pPr>
    </w:p>
    <w:p w:rsidR="00DF2B22" w:rsidRDefault="00DF2B22" w:rsidP="00D51900">
      <w:pPr>
        <w:jc w:val="both"/>
        <w:rPr>
          <w:szCs w:val="28"/>
        </w:rPr>
      </w:pPr>
    </w:p>
    <w:p w:rsidR="00D51900" w:rsidRDefault="00D51900" w:rsidP="00D51900">
      <w:pPr>
        <w:jc w:val="both"/>
        <w:rPr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51900" w:rsidRPr="0099453A">
        <w:tc>
          <w:tcPr>
            <w:tcW w:w="5070" w:type="dxa"/>
          </w:tcPr>
          <w:p w:rsidR="00D51900" w:rsidRDefault="00D51900" w:rsidP="00DF2B22">
            <w:pPr>
              <w:spacing w:line="360" w:lineRule="auto"/>
              <w:rPr>
                <w:szCs w:val="28"/>
              </w:rPr>
            </w:pPr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</w:p>
          <w:p w:rsidR="00D51900" w:rsidRPr="003E1CDF" w:rsidRDefault="00D51900" w:rsidP="00DF2B22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     </w:t>
            </w:r>
          </w:p>
        </w:tc>
        <w:tc>
          <w:tcPr>
            <w:tcW w:w="4398" w:type="dxa"/>
          </w:tcPr>
          <w:p w:rsidR="00D51900" w:rsidRDefault="00D51900" w:rsidP="00DF2B22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С.Л.  </w:t>
            </w:r>
            <w:r w:rsidRPr="003E1CDF">
              <w:rPr>
                <w:szCs w:val="28"/>
              </w:rPr>
              <w:t xml:space="preserve"> Говорухин</w:t>
            </w:r>
          </w:p>
          <w:p w:rsidR="00D51900" w:rsidRPr="003E1CDF" w:rsidRDefault="00D51900" w:rsidP="00DF2B22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                         </w:t>
            </w:r>
            <w:r w:rsidR="00533C89">
              <w:rPr>
                <w:szCs w:val="28"/>
              </w:rPr>
              <w:t>Н. А. Власенко</w:t>
            </w:r>
          </w:p>
        </w:tc>
      </w:tr>
      <w:tr w:rsidR="00D51900" w:rsidRPr="0099453A">
        <w:tc>
          <w:tcPr>
            <w:tcW w:w="5070" w:type="dxa"/>
          </w:tcPr>
          <w:p w:rsidR="00D51900" w:rsidRPr="003E1CDF" w:rsidRDefault="00D51900" w:rsidP="00DF2B22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4398" w:type="dxa"/>
          </w:tcPr>
          <w:p w:rsidR="00D51900" w:rsidRPr="003E1CDF" w:rsidRDefault="00D51900" w:rsidP="00DF2B22">
            <w:pPr>
              <w:spacing w:line="360" w:lineRule="auto"/>
              <w:rPr>
                <w:szCs w:val="28"/>
              </w:rPr>
            </w:pPr>
          </w:p>
        </w:tc>
      </w:tr>
    </w:tbl>
    <w:p w:rsidR="00EF650B" w:rsidRDefault="00EF650B"/>
    <w:p w:rsidR="00BD5415" w:rsidRDefault="00BD5415">
      <w:bookmarkStart w:id="0" w:name="_GoBack"/>
      <w:bookmarkEnd w:id="0"/>
    </w:p>
    <w:sectPr w:rsidR="00BD5415" w:rsidSect="008F56C5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45EFD"/>
    <w:rsid w:val="00075103"/>
    <w:rsid w:val="0010292E"/>
    <w:rsid w:val="00106100"/>
    <w:rsid w:val="00127321"/>
    <w:rsid w:val="00174348"/>
    <w:rsid w:val="002018A1"/>
    <w:rsid w:val="002A13FA"/>
    <w:rsid w:val="003528DA"/>
    <w:rsid w:val="004512F5"/>
    <w:rsid w:val="00452EC0"/>
    <w:rsid w:val="004611E2"/>
    <w:rsid w:val="00533C89"/>
    <w:rsid w:val="005A3B59"/>
    <w:rsid w:val="0062172A"/>
    <w:rsid w:val="00634843"/>
    <w:rsid w:val="00662F65"/>
    <w:rsid w:val="007556C6"/>
    <w:rsid w:val="007A6988"/>
    <w:rsid w:val="007C149C"/>
    <w:rsid w:val="008E7BB3"/>
    <w:rsid w:val="008F56C5"/>
    <w:rsid w:val="0099363B"/>
    <w:rsid w:val="00A97F45"/>
    <w:rsid w:val="00B54170"/>
    <w:rsid w:val="00BD5415"/>
    <w:rsid w:val="00C749D7"/>
    <w:rsid w:val="00CB6ECB"/>
    <w:rsid w:val="00CF3A1D"/>
    <w:rsid w:val="00CF6367"/>
    <w:rsid w:val="00D0534C"/>
    <w:rsid w:val="00D408E8"/>
    <w:rsid w:val="00D51900"/>
    <w:rsid w:val="00DA607D"/>
    <w:rsid w:val="00DC421C"/>
    <w:rsid w:val="00DF2B22"/>
    <w:rsid w:val="00E32F78"/>
    <w:rsid w:val="00E33600"/>
    <w:rsid w:val="00E37BF6"/>
    <w:rsid w:val="00E64747"/>
    <w:rsid w:val="00EC3DE8"/>
    <w:rsid w:val="00EE0873"/>
    <w:rsid w:val="00EF650B"/>
    <w:rsid w:val="00F365F6"/>
    <w:rsid w:val="00F55338"/>
    <w:rsid w:val="00F66BE6"/>
    <w:rsid w:val="00F70B16"/>
    <w:rsid w:val="00FC0F8F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5</cp:revision>
  <cp:lastPrinted>2018-11-07T08:37:00Z</cp:lastPrinted>
  <dcterms:created xsi:type="dcterms:W3CDTF">2020-12-18T05:39:00Z</dcterms:created>
  <dcterms:modified xsi:type="dcterms:W3CDTF">2020-12-18T07:44:00Z</dcterms:modified>
</cp:coreProperties>
</file>