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121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21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07 августа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121D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E570C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121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46-1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121D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  <w:r w:rsidR="00BC693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66792A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121D82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 w:rsidR="009A47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ающего голоса </w:t>
      </w:r>
      <w:r w:rsidR="00121D82">
        <w:rPr>
          <w:rFonts w:ascii="Times New Roman" w:eastAsia="Calibri" w:hAnsi="Times New Roman" w:cs="Times New Roman"/>
          <w:sz w:val="28"/>
          <w:szCs w:val="28"/>
          <w:lang w:eastAsia="ru-RU"/>
        </w:rPr>
        <w:t>Глушковым А.А</w:t>
      </w:r>
      <w:r w:rsidR="00CA462B">
        <w:rPr>
          <w:rFonts w:ascii="Times New Roman" w:eastAsia="Calibri" w:hAnsi="Times New Roman" w:cs="Times New Roman"/>
          <w:sz w:val="28"/>
          <w:szCs w:val="28"/>
        </w:rPr>
        <w:t>.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сложении своих полномочий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(вх.№</w:t>
      </w:r>
      <w:r w:rsidR="00AA3229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121D82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AA3229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21D82">
        <w:rPr>
          <w:rFonts w:ascii="Times New Roman" w:eastAsia="Calibri" w:hAnsi="Times New Roman" w:cs="Times New Roman"/>
          <w:sz w:val="28"/>
          <w:szCs w:val="28"/>
          <w:lang w:eastAsia="ru-RU"/>
        </w:rPr>
        <w:t>04</w:t>
      </w:r>
      <w:r w:rsidR="00AA322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121D82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>.20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предложенн</w:t>
      </w:r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</w:t>
      </w:r>
      <w:r w:rsidR="00121D82" w:rsidRPr="00121D82">
        <w:t xml:space="preserve"> </w:t>
      </w:r>
      <w:r w:rsidR="00121D82" w:rsidRPr="00121D82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</w:t>
      </w:r>
      <w:r w:rsidR="00121D82">
        <w:rPr>
          <w:rFonts w:ascii="Times New Roman" w:eastAsia="Calibri" w:hAnsi="Times New Roman" w:cs="Times New Roman"/>
          <w:sz w:val="28"/>
          <w:szCs w:val="28"/>
          <w:lang w:eastAsia="ru-RU"/>
        </w:rPr>
        <w:t>им</w:t>
      </w:r>
      <w:r w:rsidR="00121D82" w:rsidRPr="00121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региональн</w:t>
      </w:r>
      <w:r w:rsidR="00121D82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121D82" w:rsidRPr="00121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отделение</w:t>
      </w:r>
      <w:r w:rsidR="00121D82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121D82" w:rsidRPr="00121D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политической партии «ПАТРИОТЫ РОССИИ»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одпунктом «а»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ункта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 ст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атьи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29 Федерального Закона от 12.06.2002 года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67-ФЗ «Об основных гарантиях избирательных прав и права на участие в референдуме граждан Российской Федерации», </w:t>
      </w:r>
      <w:r w:rsidR="0079617C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121D82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121D82">
        <w:rPr>
          <w:rFonts w:ascii="Times New Roman" w:eastAsia="Calibri" w:hAnsi="Times New Roman" w:cs="Times New Roman"/>
          <w:sz w:val="28"/>
          <w:szCs w:val="28"/>
          <w:lang w:eastAsia="ru-RU"/>
        </w:rPr>
        <w:t>Глушкова Анатолия Александровича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Pr="00141E52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41E5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№3</w:t>
      </w:r>
      <w:r w:rsidR="00121D82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870D53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79617C" w:rsidRPr="00141E52" w:rsidRDefault="0079617C" w:rsidP="007961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105953"/>
    <w:rsid w:val="00121D82"/>
    <w:rsid w:val="001B5FDF"/>
    <w:rsid w:val="00220D73"/>
    <w:rsid w:val="00396AA6"/>
    <w:rsid w:val="004448A7"/>
    <w:rsid w:val="004A56B1"/>
    <w:rsid w:val="00662D22"/>
    <w:rsid w:val="0066792A"/>
    <w:rsid w:val="006A0E05"/>
    <w:rsid w:val="00791104"/>
    <w:rsid w:val="0079617C"/>
    <w:rsid w:val="00870D53"/>
    <w:rsid w:val="009A478A"/>
    <w:rsid w:val="00A102E2"/>
    <w:rsid w:val="00A33477"/>
    <w:rsid w:val="00A54135"/>
    <w:rsid w:val="00AA3229"/>
    <w:rsid w:val="00BC6932"/>
    <w:rsid w:val="00C12E42"/>
    <w:rsid w:val="00CA462B"/>
    <w:rsid w:val="00CD6B17"/>
    <w:rsid w:val="00D1032C"/>
    <w:rsid w:val="00D73F99"/>
    <w:rsid w:val="00E570C7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3</cp:revision>
  <cp:lastPrinted>2020-08-06T08:42:00Z</cp:lastPrinted>
  <dcterms:created xsi:type="dcterms:W3CDTF">2020-08-06T08:37:00Z</dcterms:created>
  <dcterms:modified xsi:type="dcterms:W3CDTF">2020-08-06T08:42:00Z</dcterms:modified>
</cp:coreProperties>
</file>