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0B1" w:rsidRDefault="003E40B1" w:rsidP="003E40B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3E40B1" w:rsidRDefault="003E40B1" w:rsidP="003E40B1">
      <w:pPr>
        <w:jc w:val="center"/>
        <w:rPr>
          <w:b/>
          <w:sz w:val="16"/>
          <w:szCs w:val="16"/>
        </w:rPr>
      </w:pPr>
    </w:p>
    <w:p w:rsidR="00863D92" w:rsidRPr="00FF7449" w:rsidRDefault="00863D92" w:rsidP="003E40B1">
      <w:pPr>
        <w:jc w:val="center"/>
        <w:rPr>
          <w:b/>
          <w:sz w:val="16"/>
          <w:szCs w:val="16"/>
        </w:rPr>
      </w:pP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3E40B1" w:rsidRDefault="003E40B1" w:rsidP="00FF7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3E40B1" w:rsidRDefault="001E5B5F" w:rsidP="003E40B1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0C7531">
        <w:rPr>
          <w:sz w:val="28"/>
          <w:szCs w:val="28"/>
        </w:rPr>
        <w:t xml:space="preserve"> января</w:t>
      </w:r>
      <w:r w:rsidR="00FF7449">
        <w:rPr>
          <w:sz w:val="28"/>
          <w:szCs w:val="28"/>
        </w:rPr>
        <w:t xml:space="preserve">  201</w:t>
      </w:r>
      <w:r>
        <w:rPr>
          <w:sz w:val="28"/>
          <w:szCs w:val="28"/>
        </w:rPr>
        <w:t>9</w:t>
      </w:r>
      <w:r w:rsidR="003E40B1">
        <w:rPr>
          <w:sz w:val="28"/>
          <w:szCs w:val="28"/>
        </w:rPr>
        <w:t xml:space="preserve"> г.                                                                                   № </w:t>
      </w:r>
      <w:r>
        <w:rPr>
          <w:sz w:val="28"/>
          <w:szCs w:val="28"/>
        </w:rPr>
        <w:t>109-3</w:t>
      </w:r>
    </w:p>
    <w:p w:rsidR="003E40B1" w:rsidRDefault="003E40B1" w:rsidP="00863D92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3E40B1" w:rsidRDefault="003E40B1" w:rsidP="003E40B1">
      <w:pPr>
        <w:rPr>
          <w:sz w:val="28"/>
          <w:szCs w:val="28"/>
        </w:rPr>
      </w:pPr>
    </w:p>
    <w:tbl>
      <w:tblPr>
        <w:tblW w:w="0" w:type="auto"/>
        <w:tblInd w:w="1668" w:type="dxa"/>
        <w:tblLook w:val="0000" w:firstRow="0" w:lastRow="0" w:firstColumn="0" w:lastColumn="0" w:noHBand="0" w:noVBand="0"/>
      </w:tblPr>
      <w:tblGrid>
        <w:gridCol w:w="6520"/>
      </w:tblGrid>
      <w:tr w:rsidR="003E40B1" w:rsidTr="008B5D10">
        <w:trPr>
          <w:trHeight w:val="720"/>
        </w:trPr>
        <w:tc>
          <w:tcPr>
            <w:tcW w:w="6520" w:type="dxa"/>
          </w:tcPr>
          <w:p w:rsidR="003E40B1" w:rsidRPr="007C552B" w:rsidRDefault="003E40B1" w:rsidP="001E5B5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плане мероприятий комиссии по информированию и правовому </w:t>
            </w:r>
            <w:r w:rsidR="00FF7449">
              <w:rPr>
                <w:b/>
                <w:sz w:val="28"/>
                <w:szCs w:val="28"/>
              </w:rPr>
              <w:t>просвещению избирателей  на 201</w:t>
            </w:r>
            <w:r w:rsidR="001E5B5F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3E40B1" w:rsidRPr="00FF7449" w:rsidRDefault="003E40B1" w:rsidP="003E40B1">
      <w:pPr>
        <w:jc w:val="both"/>
        <w:rPr>
          <w:sz w:val="16"/>
          <w:szCs w:val="16"/>
        </w:rPr>
      </w:pPr>
    </w:p>
    <w:p w:rsidR="003E40B1" w:rsidRDefault="003E40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 целью информирования и правового про</w:t>
      </w:r>
      <w:bookmarkStart w:id="0" w:name="_GoBack"/>
      <w:bookmarkEnd w:id="0"/>
      <w:r>
        <w:rPr>
          <w:sz w:val="28"/>
          <w:szCs w:val="28"/>
        </w:rPr>
        <w:t>свещения избирателей Боковского района комис</w:t>
      </w:r>
      <w:r w:rsidR="00FF7449">
        <w:rPr>
          <w:sz w:val="28"/>
          <w:szCs w:val="28"/>
        </w:rPr>
        <w:t xml:space="preserve">сией разработан </w:t>
      </w:r>
      <w:r>
        <w:rPr>
          <w:sz w:val="28"/>
          <w:szCs w:val="28"/>
        </w:rPr>
        <w:t xml:space="preserve"> план</w:t>
      </w:r>
      <w:r w:rsidR="00FF7449">
        <w:rPr>
          <w:sz w:val="28"/>
          <w:szCs w:val="28"/>
        </w:rPr>
        <w:t xml:space="preserve"> по информированию и правовому просвещению избирателей на 201</w:t>
      </w:r>
      <w:r w:rsidR="001E5B5F">
        <w:rPr>
          <w:sz w:val="28"/>
          <w:szCs w:val="28"/>
        </w:rPr>
        <w:t>9</w:t>
      </w:r>
      <w:r w:rsidR="00FF7449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FF7449" w:rsidRDefault="00FF7449" w:rsidP="00FF74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Заслушав информацию секретаря территориальной избирательной комиссии Боковского района Власенко Н. А. о плане по информированию и правовому просвещению избирателей на 201</w:t>
      </w:r>
      <w:r w:rsidR="001E5B5F">
        <w:rPr>
          <w:sz w:val="28"/>
          <w:szCs w:val="28"/>
        </w:rPr>
        <w:t>9</w:t>
      </w:r>
      <w:r>
        <w:rPr>
          <w:sz w:val="28"/>
          <w:szCs w:val="28"/>
        </w:rPr>
        <w:t xml:space="preserve"> год,</w:t>
      </w:r>
    </w:p>
    <w:p w:rsidR="00FF7449" w:rsidRPr="00FF7449" w:rsidRDefault="00FF7449" w:rsidP="003E40B1">
      <w:pPr>
        <w:jc w:val="both"/>
        <w:rPr>
          <w:sz w:val="16"/>
          <w:szCs w:val="16"/>
        </w:rPr>
      </w:pPr>
    </w:p>
    <w:p w:rsidR="001E5B5F" w:rsidRDefault="003E40B1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Боковского района </w:t>
      </w:r>
      <w:r w:rsidR="001E5B5F">
        <w:rPr>
          <w:sz w:val="28"/>
          <w:szCs w:val="28"/>
        </w:rPr>
        <w:t xml:space="preserve"> </w:t>
      </w:r>
    </w:p>
    <w:p w:rsidR="003E40B1" w:rsidRDefault="001E5B5F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3E40B1">
        <w:rPr>
          <w:sz w:val="28"/>
          <w:szCs w:val="28"/>
        </w:rPr>
        <w:t>ПОСТАНОВЛЯЕТ:</w:t>
      </w:r>
    </w:p>
    <w:p w:rsidR="00863D92" w:rsidRDefault="00863D92" w:rsidP="00863D92">
      <w:pPr>
        <w:spacing w:line="360" w:lineRule="auto"/>
        <w:jc w:val="both"/>
        <w:rPr>
          <w:sz w:val="16"/>
          <w:szCs w:val="16"/>
        </w:rPr>
      </w:pPr>
    </w:p>
    <w:p w:rsidR="003E40B1" w:rsidRPr="00FF7449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E40B1">
        <w:rPr>
          <w:sz w:val="28"/>
          <w:szCs w:val="28"/>
        </w:rPr>
        <w:t xml:space="preserve">Утвердить </w:t>
      </w:r>
      <w:r w:rsidR="003E40B1" w:rsidRPr="007C552B">
        <w:rPr>
          <w:sz w:val="28"/>
          <w:szCs w:val="28"/>
        </w:rPr>
        <w:t>план мероприятий комисси</w:t>
      </w:r>
      <w:r w:rsidR="00FF7449">
        <w:rPr>
          <w:sz w:val="28"/>
          <w:szCs w:val="28"/>
        </w:rPr>
        <w:t>и по информированию и правовому просвещению избирателей на 201</w:t>
      </w:r>
      <w:r w:rsidR="001E5B5F">
        <w:rPr>
          <w:sz w:val="28"/>
          <w:szCs w:val="28"/>
        </w:rPr>
        <w:t>9</w:t>
      </w:r>
      <w:r w:rsidR="003E40B1" w:rsidRPr="00FF7449">
        <w:rPr>
          <w:sz w:val="28"/>
          <w:szCs w:val="28"/>
        </w:rPr>
        <w:t xml:space="preserve"> год (прилагается).</w:t>
      </w:r>
    </w:p>
    <w:p w:rsidR="003E40B1" w:rsidRPr="00863D92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3E40B1" w:rsidRPr="00863D92">
        <w:rPr>
          <w:sz w:val="28"/>
          <w:szCs w:val="28"/>
        </w:rPr>
        <w:t>Разрешить председателю территориальной избирательной комиссии Боковского района С.Л. Говорухину, секретарю территориальной избирательной комиссии Н. А. Власенко уточнять сроки выполнения запланированных  мероприятий в случае необходимости, с последующим уведомлением об этом членов территориальной избирательной комиссии Боковского района с правом решающего голоса.</w:t>
      </w:r>
    </w:p>
    <w:p w:rsidR="00FF7449" w:rsidRPr="00FF7449" w:rsidRDefault="00863D92" w:rsidP="00863D9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="00FF7449">
        <w:rPr>
          <w:sz w:val="28"/>
          <w:szCs w:val="28"/>
        </w:rPr>
        <w:t>Разместить</w:t>
      </w:r>
      <w:proofErr w:type="gramEnd"/>
      <w:r w:rsidR="00FF7449">
        <w:rPr>
          <w:sz w:val="28"/>
          <w:szCs w:val="28"/>
        </w:rPr>
        <w:t xml:space="preserve"> данное постановление на сайте комиссии.</w:t>
      </w:r>
    </w:p>
    <w:p w:rsidR="003E40B1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 w:rsidR="003E40B1">
        <w:rPr>
          <w:sz w:val="28"/>
          <w:szCs w:val="28"/>
        </w:rPr>
        <w:t>Контроль за</w:t>
      </w:r>
      <w:proofErr w:type="gramEnd"/>
      <w:r w:rsidR="003E40B1">
        <w:rPr>
          <w:sz w:val="28"/>
          <w:szCs w:val="28"/>
        </w:rPr>
        <w:t xml:space="preserve"> исполнением плана возложить на секретаря территориальной избирательной комиссии Боковского района Н. А. Власенко.</w:t>
      </w:r>
    </w:p>
    <w:p w:rsidR="003E40B1" w:rsidRDefault="003E40B1" w:rsidP="00863D9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BB5EDD" w:rsidRPr="00FF7449" w:rsidRDefault="003E40B1" w:rsidP="00863D9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sectPr w:rsidR="00BB5EDD" w:rsidRPr="00FF7449" w:rsidSect="00C4023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9E9"/>
    <w:multiLevelType w:val="hybridMultilevel"/>
    <w:tmpl w:val="FECC7BCA"/>
    <w:lvl w:ilvl="0" w:tplc="0419000F">
      <w:start w:val="2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">
    <w:nsid w:val="18744E76"/>
    <w:multiLevelType w:val="hybridMultilevel"/>
    <w:tmpl w:val="87C055E4"/>
    <w:lvl w:ilvl="0" w:tplc="0419000F">
      <w:start w:val="1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6"/>
        </w:tabs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0B1"/>
    <w:rsid w:val="000C7531"/>
    <w:rsid w:val="000F4950"/>
    <w:rsid w:val="001E5B5F"/>
    <w:rsid w:val="00372C91"/>
    <w:rsid w:val="003E40B1"/>
    <w:rsid w:val="00863D92"/>
    <w:rsid w:val="008B5D10"/>
    <w:rsid w:val="00BB5EDD"/>
    <w:rsid w:val="00C40238"/>
    <w:rsid w:val="00F42231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5</cp:revision>
  <cp:lastPrinted>2019-02-01T11:18:00Z</cp:lastPrinted>
  <dcterms:created xsi:type="dcterms:W3CDTF">2019-02-01T11:14:00Z</dcterms:created>
  <dcterms:modified xsi:type="dcterms:W3CDTF">2019-02-01T11:18:00Z</dcterms:modified>
</cp:coreProperties>
</file>