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1AE" w:rsidRDefault="000F4E78" w:rsidP="00B661AE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1AE" w:rsidRPr="00856D51" w:rsidRDefault="00B661AE" w:rsidP="00B661AE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B661AE" w:rsidRPr="008E3A1C" w:rsidRDefault="00B661AE" w:rsidP="00B661AE">
      <w:pPr>
        <w:jc w:val="center"/>
        <w:rPr>
          <w:sz w:val="8"/>
          <w:szCs w:val="8"/>
        </w:rPr>
      </w:pPr>
    </w:p>
    <w:p w:rsidR="002B31A4" w:rsidRDefault="002B31A4" w:rsidP="00B661AE">
      <w:pPr>
        <w:jc w:val="center"/>
        <w:rPr>
          <w:b/>
        </w:rPr>
      </w:pPr>
    </w:p>
    <w:p w:rsidR="002B31A4" w:rsidRDefault="002B31A4" w:rsidP="00B661AE">
      <w:pPr>
        <w:jc w:val="center"/>
        <w:rPr>
          <w:b/>
        </w:rPr>
      </w:pPr>
    </w:p>
    <w:p w:rsidR="00B661AE" w:rsidRPr="00856D51" w:rsidRDefault="00B661AE" w:rsidP="00B661AE">
      <w:pPr>
        <w:jc w:val="center"/>
        <w:rPr>
          <w:b/>
        </w:rPr>
      </w:pPr>
      <w:r w:rsidRPr="00856D51">
        <w:rPr>
          <w:b/>
        </w:rPr>
        <w:t>ПОСТАНОВЛЕНИЕ</w:t>
      </w:r>
    </w:p>
    <w:p w:rsidR="00B661AE" w:rsidRPr="006F6F62" w:rsidRDefault="00B661AE" w:rsidP="00B661AE">
      <w:pPr>
        <w:jc w:val="center"/>
        <w:rPr>
          <w:b/>
          <w:spacing w:val="60"/>
          <w:sz w:val="8"/>
          <w:szCs w:val="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661AE" w:rsidTr="00B661AE">
        <w:tc>
          <w:tcPr>
            <w:tcW w:w="3107" w:type="dxa"/>
          </w:tcPr>
          <w:p w:rsidR="00B661AE" w:rsidRDefault="00D94508" w:rsidP="00B661AE">
            <w:r>
              <w:t xml:space="preserve">       28 мая</w:t>
            </w:r>
            <w:r w:rsidR="00091ADE">
              <w:t xml:space="preserve"> 2018</w:t>
            </w:r>
            <w:r w:rsidR="00B03A0E">
              <w:t xml:space="preserve"> </w:t>
            </w:r>
            <w:r w:rsidR="00B661AE">
              <w:t>г.</w:t>
            </w:r>
          </w:p>
        </w:tc>
        <w:tc>
          <w:tcPr>
            <w:tcW w:w="3107" w:type="dxa"/>
          </w:tcPr>
          <w:p w:rsidR="00B661AE" w:rsidRDefault="00B661AE" w:rsidP="00B661AE">
            <w:pPr>
              <w:jc w:val="center"/>
            </w:pPr>
          </w:p>
        </w:tc>
        <w:tc>
          <w:tcPr>
            <w:tcW w:w="3107" w:type="dxa"/>
          </w:tcPr>
          <w:p w:rsidR="00B661AE" w:rsidRDefault="00B661AE" w:rsidP="002B31A4">
            <w:pPr>
              <w:jc w:val="center"/>
            </w:pPr>
            <w:r>
              <w:t xml:space="preserve">№ </w:t>
            </w:r>
            <w:r w:rsidR="002B31A4">
              <w:t>89-8</w:t>
            </w:r>
          </w:p>
        </w:tc>
      </w:tr>
    </w:tbl>
    <w:p w:rsidR="00B661AE" w:rsidRPr="004E0ABB" w:rsidRDefault="00B661AE" w:rsidP="00B661AE">
      <w:r>
        <w:rPr>
          <w:b/>
        </w:rPr>
        <w:t xml:space="preserve">                                                       </w:t>
      </w:r>
      <w:r w:rsidRPr="00DB4AE0">
        <w:t>с</w:t>
      </w:r>
      <w:r w:rsidRPr="004E0ABB">
        <w:t>т. Боковская</w:t>
      </w:r>
    </w:p>
    <w:p w:rsidR="00B661AE" w:rsidRPr="008E3A1C" w:rsidRDefault="00B661AE" w:rsidP="00B661AE">
      <w:pPr>
        <w:rPr>
          <w:sz w:val="8"/>
          <w:szCs w:val="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73"/>
      </w:tblGrid>
      <w:tr w:rsidR="00B661AE" w:rsidTr="00A375F9">
        <w:trPr>
          <w:trHeight w:val="426"/>
        </w:trPr>
        <w:tc>
          <w:tcPr>
            <w:tcW w:w="8773" w:type="dxa"/>
          </w:tcPr>
          <w:p w:rsidR="002B31A4" w:rsidRDefault="002B31A4" w:rsidP="008E3A1C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31A4" w:rsidRDefault="00D94508" w:rsidP="008E3A1C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b/>
              </w:rPr>
            </w:pP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>О формировании участков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комисс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ии </w:t>
            </w:r>
            <w:r w:rsidR="00190253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  <w:r w:rsidR="008E3A1C">
              <w:rPr>
                <w:rFonts w:ascii="Times New Roman" w:hAnsi="Times New Roman" w:cs="Times New Roman"/>
                <w:b/>
                <w:sz w:val="28"/>
                <w:szCs w:val="28"/>
              </w:rPr>
              <w:t>, участка референдума</w:t>
            </w:r>
            <w:r w:rsidR="0019025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348</w:t>
            </w:r>
            <w:r w:rsidR="000C0041">
              <w:rPr>
                <w:b/>
              </w:rPr>
              <w:t xml:space="preserve">  </w:t>
            </w:r>
          </w:p>
          <w:p w:rsidR="00B661AE" w:rsidRPr="008E3A1C" w:rsidRDefault="000C0041" w:rsidP="008E3A1C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b/>
              </w:rPr>
              <w:t xml:space="preserve">             </w:t>
            </w:r>
          </w:p>
        </w:tc>
      </w:tr>
    </w:tbl>
    <w:p w:rsidR="00B661AE" w:rsidRPr="00A375F9" w:rsidRDefault="00B661AE" w:rsidP="00B661AE">
      <w:pPr>
        <w:jc w:val="both"/>
        <w:rPr>
          <w:sz w:val="12"/>
          <w:szCs w:val="12"/>
        </w:rPr>
      </w:pPr>
    </w:p>
    <w:p w:rsidR="00D94508" w:rsidRDefault="00D94508" w:rsidP="00D94508">
      <w:pPr>
        <w:ind w:firstLine="708"/>
        <w:jc w:val="both"/>
        <w:rPr>
          <w:szCs w:val="28"/>
        </w:rPr>
      </w:pPr>
      <w:proofErr w:type="gramStart"/>
      <w:r w:rsidRPr="00D94508">
        <w:rPr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D94508">
        <w:rPr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8253E0" w:rsidRDefault="008253E0" w:rsidP="00D94508">
      <w:pPr>
        <w:ind w:firstLine="708"/>
        <w:jc w:val="both"/>
        <w:rPr>
          <w:szCs w:val="28"/>
        </w:rPr>
      </w:pPr>
    </w:p>
    <w:p w:rsidR="002B31A4" w:rsidRDefault="002B31A4" w:rsidP="00D94508">
      <w:pPr>
        <w:jc w:val="center"/>
      </w:pPr>
      <w:r>
        <w:t>Т</w:t>
      </w:r>
      <w:r w:rsidR="00D94508">
        <w:t xml:space="preserve">ерриториальная избирательная комиссия Боковского района </w:t>
      </w:r>
    </w:p>
    <w:p w:rsidR="00D94508" w:rsidRDefault="002B31A4" w:rsidP="00D94508">
      <w:pPr>
        <w:jc w:val="center"/>
      </w:pPr>
      <w:r>
        <w:t xml:space="preserve">Ростовской области </w:t>
      </w:r>
      <w:r w:rsidR="00D94508">
        <w:t>ПОСТАНОВЛЯЕТ:</w:t>
      </w:r>
    </w:p>
    <w:p w:rsidR="00D94508" w:rsidRPr="00D94508" w:rsidRDefault="00D94508" w:rsidP="00D94508">
      <w:pPr>
        <w:ind w:firstLine="708"/>
        <w:jc w:val="both"/>
        <w:rPr>
          <w:szCs w:val="28"/>
        </w:rPr>
      </w:pPr>
    </w:p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  <w:r w:rsidRPr="00D94508">
        <w:rPr>
          <w:bCs/>
          <w:szCs w:val="28"/>
        </w:rPr>
        <w:t>1. </w:t>
      </w:r>
      <w:r w:rsidRPr="00D94508">
        <w:rPr>
          <w:szCs w:val="28"/>
        </w:rPr>
        <w:t>Сформировать участковую избирательную комиссию  избирательного участка</w:t>
      </w:r>
      <w:r w:rsidR="008E3A1C">
        <w:rPr>
          <w:szCs w:val="28"/>
        </w:rPr>
        <w:t>, участка референдума</w:t>
      </w:r>
      <w:r w:rsidRPr="00D94508">
        <w:rPr>
          <w:szCs w:val="28"/>
        </w:rPr>
        <w:t xml:space="preserve"> №</w:t>
      </w:r>
      <w:r w:rsidR="00190253">
        <w:rPr>
          <w:szCs w:val="28"/>
        </w:rPr>
        <w:t xml:space="preserve"> 348</w:t>
      </w:r>
      <w:r w:rsidR="008E3A1C">
        <w:rPr>
          <w:szCs w:val="28"/>
        </w:rPr>
        <w:t xml:space="preserve"> со сроком полномочий пять лет </w:t>
      </w:r>
      <w:r w:rsidRPr="00D94508">
        <w:rPr>
          <w:szCs w:val="28"/>
        </w:rPr>
        <w:t>(2018 – 202</w:t>
      </w:r>
      <w:r w:rsidR="006A34B5">
        <w:rPr>
          <w:szCs w:val="28"/>
        </w:rPr>
        <w:t>3</w:t>
      </w:r>
      <w:bookmarkStart w:id="0" w:name="_GoBack"/>
      <w:bookmarkEnd w:id="0"/>
      <w:r w:rsidRPr="00D94508">
        <w:rPr>
          <w:szCs w:val="28"/>
        </w:rPr>
        <w:t xml:space="preserve"> гг.)</w:t>
      </w:r>
      <w:r w:rsidR="00076094">
        <w:rPr>
          <w:szCs w:val="28"/>
        </w:rPr>
        <w:t xml:space="preserve"> в количестве 7</w:t>
      </w:r>
      <w:r w:rsidRPr="00D94508">
        <w:rPr>
          <w:rFonts w:ascii="Courier New" w:hAnsi="Courier New" w:cs="Courier New"/>
          <w:sz w:val="20"/>
        </w:rPr>
        <w:t xml:space="preserve"> </w:t>
      </w:r>
      <w:r w:rsidRPr="00D94508">
        <w:rPr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2B31A4" w:rsidRPr="00D94508" w:rsidRDefault="002B31A4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538"/>
        <w:gridCol w:w="4539"/>
      </w:tblGrid>
      <w:tr w:rsidR="00D94508" w:rsidRPr="00D94508" w:rsidTr="00D94508">
        <w:trPr>
          <w:cantSplit/>
        </w:trPr>
        <w:tc>
          <w:tcPr>
            <w:tcW w:w="570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lastRenderedPageBreak/>
              <w:t xml:space="preserve">№ </w:t>
            </w:r>
            <w:proofErr w:type="gramStart"/>
            <w:r w:rsidRPr="00D94508">
              <w:rPr>
                <w:szCs w:val="28"/>
              </w:rPr>
              <w:t>п</w:t>
            </w:r>
            <w:proofErr w:type="gramEnd"/>
            <w:r w:rsidRPr="00D94508">
              <w:rPr>
                <w:szCs w:val="28"/>
              </w:rPr>
              <w:t>/п</w:t>
            </w:r>
          </w:p>
        </w:tc>
        <w:tc>
          <w:tcPr>
            <w:tcW w:w="4538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90253" w:rsidRPr="00D94508" w:rsidTr="006B4560">
        <w:trPr>
          <w:cantSplit/>
        </w:trPr>
        <w:tc>
          <w:tcPr>
            <w:tcW w:w="570" w:type="dxa"/>
          </w:tcPr>
          <w:p w:rsidR="00190253" w:rsidRDefault="00190253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538" w:type="dxa"/>
          </w:tcPr>
          <w:p w:rsidR="00190253" w:rsidRPr="00647086" w:rsidRDefault="00190253" w:rsidP="00F36B10">
            <w:pPr>
              <w:rPr>
                <w:rFonts w:eastAsia="Calibri"/>
                <w:szCs w:val="28"/>
              </w:rPr>
            </w:pPr>
            <w:proofErr w:type="spellStart"/>
            <w:r w:rsidRPr="00647086">
              <w:rPr>
                <w:color w:val="000000"/>
                <w:szCs w:val="28"/>
              </w:rPr>
              <w:t>Ажинова</w:t>
            </w:r>
            <w:proofErr w:type="spellEnd"/>
            <w:r w:rsidRPr="00647086">
              <w:rPr>
                <w:color w:val="000000"/>
                <w:szCs w:val="28"/>
              </w:rPr>
              <w:t xml:space="preserve"> Елена Сергеевна</w:t>
            </w:r>
          </w:p>
        </w:tc>
        <w:tc>
          <w:tcPr>
            <w:tcW w:w="4539" w:type="dxa"/>
          </w:tcPr>
          <w:p w:rsidR="00190253" w:rsidRPr="00DA19BD" w:rsidRDefault="00190253" w:rsidP="00190253">
            <w:pPr>
              <w:tabs>
                <w:tab w:val="left" w:pos="1320"/>
                <w:tab w:val="left" w:pos="3885"/>
              </w:tabs>
              <w:jc w:val="both"/>
              <w:rPr>
                <w:rFonts w:eastAsia="Calibri"/>
              </w:rPr>
            </w:pPr>
            <w:proofErr w:type="spellStart"/>
            <w:r w:rsidRPr="00DA19BD">
              <w:rPr>
                <w:szCs w:val="28"/>
              </w:rPr>
              <w:t>Боковское</w:t>
            </w:r>
            <w:proofErr w:type="spellEnd"/>
            <w:r w:rsidRPr="00DA19BD">
              <w:rPr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</w:tr>
      <w:tr w:rsidR="00190253" w:rsidRPr="00D94508" w:rsidTr="00572169">
        <w:trPr>
          <w:cantSplit/>
        </w:trPr>
        <w:tc>
          <w:tcPr>
            <w:tcW w:w="570" w:type="dxa"/>
          </w:tcPr>
          <w:p w:rsidR="00190253" w:rsidRDefault="00190253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538" w:type="dxa"/>
          </w:tcPr>
          <w:p w:rsidR="00190253" w:rsidRPr="00647086" w:rsidRDefault="00190253" w:rsidP="00F36B10">
            <w:pPr>
              <w:rPr>
                <w:rFonts w:eastAsia="Calibri"/>
                <w:szCs w:val="28"/>
              </w:rPr>
            </w:pPr>
            <w:r w:rsidRPr="00647086">
              <w:rPr>
                <w:color w:val="000000"/>
                <w:szCs w:val="28"/>
              </w:rPr>
              <w:t>Абакумов Григорий Николаевич</w:t>
            </w:r>
          </w:p>
        </w:tc>
        <w:tc>
          <w:tcPr>
            <w:tcW w:w="4539" w:type="dxa"/>
          </w:tcPr>
          <w:p w:rsidR="00190253" w:rsidRDefault="00190253" w:rsidP="00190253">
            <w:pPr>
              <w:jc w:val="both"/>
              <w:rPr>
                <w:rFonts w:eastAsia="Calibri"/>
              </w:rPr>
            </w:pPr>
            <w:r w:rsidRPr="00284629">
              <w:rPr>
                <w:szCs w:val="28"/>
              </w:rPr>
              <w:t>Ростовское региональное отделение политической партии «ПАТРИОТЫ РОССИИ»</w:t>
            </w:r>
          </w:p>
        </w:tc>
      </w:tr>
      <w:tr w:rsidR="00190253" w:rsidRPr="00D94508" w:rsidTr="00D342A8">
        <w:trPr>
          <w:cantSplit/>
        </w:trPr>
        <w:tc>
          <w:tcPr>
            <w:tcW w:w="570" w:type="dxa"/>
          </w:tcPr>
          <w:p w:rsidR="00190253" w:rsidRDefault="00190253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538" w:type="dxa"/>
            <w:vAlign w:val="center"/>
          </w:tcPr>
          <w:p w:rsidR="00190253" w:rsidRPr="00647086" w:rsidRDefault="00190253" w:rsidP="00F36B10">
            <w:pPr>
              <w:rPr>
                <w:color w:val="000000"/>
                <w:szCs w:val="28"/>
              </w:rPr>
            </w:pPr>
            <w:r w:rsidRPr="00647086">
              <w:rPr>
                <w:color w:val="000000"/>
                <w:szCs w:val="28"/>
              </w:rPr>
              <w:t>Никонова Ольга Витальевна</w:t>
            </w:r>
          </w:p>
        </w:tc>
        <w:tc>
          <w:tcPr>
            <w:tcW w:w="4539" w:type="dxa"/>
          </w:tcPr>
          <w:p w:rsidR="00190253" w:rsidRPr="004F10DB" w:rsidRDefault="00190253" w:rsidP="00190253">
            <w:pPr>
              <w:jc w:val="both"/>
              <w:rPr>
                <w:szCs w:val="28"/>
              </w:rPr>
            </w:pPr>
            <w:r w:rsidRPr="004F10DB">
              <w:rPr>
                <w:szCs w:val="28"/>
              </w:rPr>
              <w:t>Региональное  отделение в Ростовской области  Политической партии</w:t>
            </w:r>
          </w:p>
          <w:p w:rsidR="00190253" w:rsidRDefault="00190253" w:rsidP="00190253">
            <w:pPr>
              <w:jc w:val="both"/>
              <w:rPr>
                <w:rFonts w:eastAsia="Calibri"/>
              </w:rPr>
            </w:pPr>
            <w:r w:rsidRPr="004F10DB">
              <w:rPr>
                <w:szCs w:val="28"/>
              </w:rPr>
              <w:t>«Гражданская Платформа»</w:t>
            </w:r>
          </w:p>
        </w:tc>
      </w:tr>
      <w:tr w:rsidR="00190253" w:rsidRPr="00D94508" w:rsidTr="00572169">
        <w:trPr>
          <w:cantSplit/>
        </w:trPr>
        <w:tc>
          <w:tcPr>
            <w:tcW w:w="570" w:type="dxa"/>
          </w:tcPr>
          <w:p w:rsidR="00190253" w:rsidRDefault="00190253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538" w:type="dxa"/>
          </w:tcPr>
          <w:p w:rsidR="00190253" w:rsidRPr="00647086" w:rsidRDefault="00190253" w:rsidP="00F36B10">
            <w:pPr>
              <w:rPr>
                <w:color w:val="000000"/>
                <w:szCs w:val="28"/>
              </w:rPr>
            </w:pPr>
            <w:r w:rsidRPr="00647086">
              <w:rPr>
                <w:color w:val="000000"/>
                <w:szCs w:val="28"/>
              </w:rPr>
              <w:t>Соколовская Светлана Сергеевна</w:t>
            </w:r>
          </w:p>
        </w:tc>
        <w:tc>
          <w:tcPr>
            <w:tcW w:w="4539" w:type="dxa"/>
          </w:tcPr>
          <w:p w:rsidR="00190253" w:rsidRDefault="00190253" w:rsidP="00190253">
            <w:pPr>
              <w:jc w:val="both"/>
              <w:rPr>
                <w:rFonts w:eastAsia="Calibri"/>
              </w:rPr>
            </w:pPr>
            <w:r w:rsidRPr="00472CF7">
              <w:rPr>
                <w:szCs w:val="28"/>
              </w:rPr>
              <w:t>Региональное отделение  Всероссийской Политической Партии</w:t>
            </w:r>
            <w:r>
              <w:rPr>
                <w:szCs w:val="28"/>
              </w:rPr>
              <w:t xml:space="preserve"> </w:t>
            </w:r>
            <w:r w:rsidRPr="00472CF7">
              <w:rPr>
                <w:szCs w:val="28"/>
              </w:rPr>
              <w:t xml:space="preserve"> «Российская партия садоводов»</w:t>
            </w:r>
          </w:p>
        </w:tc>
      </w:tr>
      <w:tr w:rsidR="00190253" w:rsidRPr="00D94508" w:rsidTr="00D342A8">
        <w:trPr>
          <w:cantSplit/>
        </w:trPr>
        <w:tc>
          <w:tcPr>
            <w:tcW w:w="570" w:type="dxa"/>
          </w:tcPr>
          <w:p w:rsidR="00190253" w:rsidRDefault="00190253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4538" w:type="dxa"/>
            <w:vAlign w:val="center"/>
          </w:tcPr>
          <w:p w:rsidR="00190253" w:rsidRPr="00647086" w:rsidRDefault="00190253" w:rsidP="00F36B10">
            <w:pPr>
              <w:rPr>
                <w:color w:val="000000"/>
                <w:szCs w:val="28"/>
              </w:rPr>
            </w:pPr>
            <w:r w:rsidRPr="00647086">
              <w:rPr>
                <w:color w:val="000000"/>
                <w:szCs w:val="28"/>
              </w:rPr>
              <w:t>Туркин Василий Александрович</w:t>
            </w:r>
          </w:p>
        </w:tc>
        <w:tc>
          <w:tcPr>
            <w:tcW w:w="4539" w:type="dxa"/>
          </w:tcPr>
          <w:p w:rsidR="00190253" w:rsidRDefault="00190253" w:rsidP="00190253">
            <w:pPr>
              <w:jc w:val="both"/>
              <w:rPr>
                <w:rFonts w:eastAsia="Calibri"/>
              </w:rPr>
            </w:pPr>
            <w:r w:rsidRPr="00EC0430">
              <w:rPr>
                <w:szCs w:val="24"/>
              </w:rPr>
              <w:t>Регионально</w:t>
            </w:r>
            <w:r>
              <w:rPr>
                <w:szCs w:val="24"/>
              </w:rPr>
              <w:t>е</w:t>
            </w:r>
            <w:r w:rsidRPr="00EC0430">
              <w:rPr>
                <w:szCs w:val="24"/>
              </w:rPr>
              <w:t xml:space="preserve"> отделени</w:t>
            </w:r>
            <w:r>
              <w:rPr>
                <w:szCs w:val="24"/>
              </w:rPr>
              <w:t>е</w:t>
            </w:r>
            <w:r w:rsidRPr="00EC0430">
              <w:rPr>
                <w:szCs w:val="24"/>
              </w:rPr>
              <w:t xml:space="preserve"> в Ростовской области Всероссийской политической партии «ПАРТИЯ ВЕЛИКОЕ ОТЕЧЕСТВО»</w:t>
            </w:r>
          </w:p>
        </w:tc>
      </w:tr>
      <w:tr w:rsidR="00190253" w:rsidRPr="00D94508" w:rsidTr="00572169">
        <w:trPr>
          <w:cantSplit/>
        </w:trPr>
        <w:tc>
          <w:tcPr>
            <w:tcW w:w="570" w:type="dxa"/>
          </w:tcPr>
          <w:p w:rsidR="00190253" w:rsidRDefault="00190253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</w:t>
            </w:r>
          </w:p>
        </w:tc>
        <w:tc>
          <w:tcPr>
            <w:tcW w:w="4538" w:type="dxa"/>
          </w:tcPr>
          <w:p w:rsidR="00190253" w:rsidRPr="00647086" w:rsidRDefault="00190253" w:rsidP="00F36B10">
            <w:pPr>
              <w:rPr>
                <w:szCs w:val="28"/>
              </w:rPr>
            </w:pPr>
            <w:r w:rsidRPr="00647086">
              <w:rPr>
                <w:szCs w:val="28"/>
              </w:rPr>
              <w:t>Туркин Геннадий Александрович</w:t>
            </w:r>
          </w:p>
        </w:tc>
        <w:tc>
          <w:tcPr>
            <w:tcW w:w="4539" w:type="dxa"/>
          </w:tcPr>
          <w:p w:rsidR="00190253" w:rsidRPr="000B1F1A" w:rsidRDefault="00190253" w:rsidP="00190253">
            <w:pPr>
              <w:jc w:val="both"/>
              <w:rPr>
                <w:rFonts w:eastAsia="Calibri"/>
              </w:rPr>
            </w:pPr>
            <w:r w:rsidRPr="000B1F1A">
              <w:rPr>
                <w:szCs w:val="28"/>
              </w:rPr>
              <w:t>Региональное отделение в Ростовской области Всероссийской политической партии «Союз Труда»</w:t>
            </w:r>
          </w:p>
        </w:tc>
      </w:tr>
      <w:tr w:rsidR="00190253" w:rsidRPr="00D94508" w:rsidTr="00D342A8">
        <w:trPr>
          <w:cantSplit/>
        </w:trPr>
        <w:tc>
          <w:tcPr>
            <w:tcW w:w="570" w:type="dxa"/>
          </w:tcPr>
          <w:p w:rsidR="00190253" w:rsidRDefault="00190253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4538" w:type="dxa"/>
            <w:vAlign w:val="center"/>
          </w:tcPr>
          <w:p w:rsidR="00190253" w:rsidRPr="00647086" w:rsidRDefault="00190253" w:rsidP="00F36B10">
            <w:pPr>
              <w:rPr>
                <w:color w:val="000000"/>
                <w:szCs w:val="28"/>
              </w:rPr>
            </w:pPr>
            <w:r w:rsidRPr="00647086">
              <w:rPr>
                <w:color w:val="000000"/>
                <w:szCs w:val="28"/>
              </w:rPr>
              <w:t>Чванова Ирина Ивановна</w:t>
            </w:r>
          </w:p>
        </w:tc>
        <w:tc>
          <w:tcPr>
            <w:tcW w:w="4539" w:type="dxa"/>
          </w:tcPr>
          <w:p w:rsidR="00190253" w:rsidRPr="00222057" w:rsidRDefault="00190253" w:rsidP="00190253">
            <w:pPr>
              <w:jc w:val="both"/>
              <w:rPr>
                <w:rFonts w:eastAsia="Calibri"/>
              </w:rPr>
            </w:pPr>
            <w:r w:rsidRPr="00222057">
              <w:rPr>
                <w:szCs w:val="28"/>
              </w:rPr>
              <w:t>Региональное отделение политической партии  «СПРАВЕДЛИВАЯ РОССИЯ»  в Ростовской области</w:t>
            </w:r>
          </w:p>
        </w:tc>
      </w:tr>
    </w:tbl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2. Направить настоящее постановление в Избирательную комиссию Ростовской области.</w:t>
      </w: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3. Направить настоящее постановление в участковую избирательную комиссию</w:t>
      </w:r>
      <w:r w:rsidR="008E3A1C">
        <w:rPr>
          <w:szCs w:val="28"/>
        </w:rPr>
        <w:t xml:space="preserve"> участка, участка референдума</w:t>
      </w:r>
      <w:r w:rsidRPr="00D94508">
        <w:rPr>
          <w:szCs w:val="28"/>
        </w:rPr>
        <w:t xml:space="preserve"> №</w:t>
      </w:r>
      <w:r w:rsidR="00190253">
        <w:rPr>
          <w:szCs w:val="28"/>
        </w:rPr>
        <w:t xml:space="preserve"> 348</w:t>
      </w:r>
      <w:r w:rsidRPr="00D94508">
        <w:rPr>
          <w:szCs w:val="28"/>
        </w:rPr>
        <w:t>.</w:t>
      </w:r>
    </w:p>
    <w:p w:rsidR="008E3A1C" w:rsidRDefault="00D94508" w:rsidP="008E3A1C">
      <w:pPr>
        <w:spacing w:line="360" w:lineRule="auto"/>
        <w:ind w:firstLine="720"/>
        <w:jc w:val="both"/>
      </w:pPr>
      <w:r w:rsidRPr="00D94508">
        <w:rPr>
          <w:szCs w:val="28"/>
        </w:rPr>
        <w:t>4. </w:t>
      </w:r>
      <w:r w:rsidR="008E3A1C">
        <w:t xml:space="preserve"> Опубликовать (обнародовать) настоящее постановление на сайте Территориальной избирательной комиссии Боковского района Ростовской области.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B661AE" w:rsidTr="00B661AE">
        <w:tc>
          <w:tcPr>
            <w:tcW w:w="5070" w:type="dxa"/>
          </w:tcPr>
          <w:p w:rsidR="00B661AE" w:rsidRDefault="00B661AE" w:rsidP="00B661AE"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B661AE" w:rsidRDefault="00B661AE" w:rsidP="00B661AE">
            <w:pPr>
              <w:jc w:val="center"/>
            </w:pPr>
            <w:r>
              <w:t xml:space="preserve">                           С.Л. Говорухин</w:t>
            </w:r>
          </w:p>
          <w:p w:rsidR="00A375F9" w:rsidRPr="00A375F9" w:rsidRDefault="00A375F9" w:rsidP="00B661AE">
            <w:pPr>
              <w:jc w:val="center"/>
              <w:rPr>
                <w:sz w:val="12"/>
                <w:szCs w:val="12"/>
              </w:rPr>
            </w:pPr>
          </w:p>
        </w:tc>
      </w:tr>
      <w:tr w:rsidR="00B661AE" w:rsidTr="00B661AE">
        <w:tc>
          <w:tcPr>
            <w:tcW w:w="5070" w:type="dxa"/>
          </w:tcPr>
          <w:p w:rsidR="00B661AE" w:rsidRDefault="00B661AE" w:rsidP="00B661AE">
            <w:r>
              <w:t>Секретарь  комиссии</w:t>
            </w:r>
          </w:p>
        </w:tc>
        <w:tc>
          <w:tcPr>
            <w:tcW w:w="4398" w:type="dxa"/>
          </w:tcPr>
          <w:p w:rsidR="00B661AE" w:rsidRDefault="00B661AE" w:rsidP="00B661AE">
            <w:pPr>
              <w:jc w:val="center"/>
            </w:pPr>
            <w:r>
              <w:t xml:space="preserve">                          </w:t>
            </w:r>
            <w:r w:rsidR="00BD1E95">
              <w:t xml:space="preserve"> Н. А. Власенко</w:t>
            </w:r>
          </w:p>
        </w:tc>
      </w:tr>
    </w:tbl>
    <w:p w:rsidR="0013766B" w:rsidRDefault="0013766B" w:rsidP="00A375F9"/>
    <w:sectPr w:rsidR="0013766B" w:rsidSect="002B31A4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AE"/>
    <w:rsid w:val="00075103"/>
    <w:rsid w:val="00076094"/>
    <w:rsid w:val="00091ADE"/>
    <w:rsid w:val="000C0041"/>
    <w:rsid w:val="000C72BF"/>
    <w:rsid w:val="000F4E78"/>
    <w:rsid w:val="00136BFD"/>
    <w:rsid w:val="0013766B"/>
    <w:rsid w:val="001708FE"/>
    <w:rsid w:val="00190253"/>
    <w:rsid w:val="002B31A4"/>
    <w:rsid w:val="002D378F"/>
    <w:rsid w:val="003E61C5"/>
    <w:rsid w:val="004611E2"/>
    <w:rsid w:val="004D7840"/>
    <w:rsid w:val="006A34B5"/>
    <w:rsid w:val="006B4560"/>
    <w:rsid w:val="006F6F62"/>
    <w:rsid w:val="00775343"/>
    <w:rsid w:val="007A0E17"/>
    <w:rsid w:val="007F7159"/>
    <w:rsid w:val="008253E0"/>
    <w:rsid w:val="008E3A1C"/>
    <w:rsid w:val="00A375F9"/>
    <w:rsid w:val="00A51C94"/>
    <w:rsid w:val="00B03A0E"/>
    <w:rsid w:val="00B661AE"/>
    <w:rsid w:val="00BD1E95"/>
    <w:rsid w:val="00C07113"/>
    <w:rsid w:val="00D408E8"/>
    <w:rsid w:val="00D94508"/>
    <w:rsid w:val="00E37BF6"/>
    <w:rsid w:val="00E44CC4"/>
    <w:rsid w:val="00E64747"/>
    <w:rsid w:val="00EF650B"/>
    <w:rsid w:val="00F66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0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54200-259A-4064-AE95-530AC1F92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_-=/:\=-_</Company>
  <LinksUpToDate>false</LinksUpToDate>
  <CharactersWithSpaces>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Тянтова</cp:lastModifiedBy>
  <cp:revision>10</cp:revision>
  <cp:lastPrinted>2018-05-31T06:11:00Z</cp:lastPrinted>
  <dcterms:created xsi:type="dcterms:W3CDTF">2018-05-21T12:37:00Z</dcterms:created>
  <dcterms:modified xsi:type="dcterms:W3CDTF">2018-05-31T06:11:00Z</dcterms:modified>
</cp:coreProperties>
</file>