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FA0" w:rsidRDefault="00321FA0" w:rsidP="006F777D">
      <w:pPr>
        <w:ind w:left="0"/>
      </w:pPr>
    </w:p>
    <w:p w:rsidR="0037468E" w:rsidRPr="0037468E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auto"/>
          <w:sz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auto"/>
          <w:lang w:eastAsia="ru-RU"/>
        </w:rPr>
        <w:drawing>
          <wp:inline distT="0" distB="0" distL="0" distR="0">
            <wp:extent cx="506095" cy="544830"/>
            <wp:effectExtent l="0" t="0" r="825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68E" w:rsidRPr="006823F3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  <w:r w:rsidRPr="006823F3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ТЕРРИТОРИАЛЬНАЯ ИЗБИРАТЕЛЬНАЯ КОМИССИЯ</w:t>
      </w:r>
      <w:r w:rsidRPr="006823F3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br/>
        <w:t>БОКОВСКОГО  РАЙОНА РОСТОВСКОЙ ОБЛАСТИ</w:t>
      </w:r>
    </w:p>
    <w:p w:rsidR="0037468E" w:rsidRPr="0037468E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pacing w:val="60"/>
          <w:sz w:val="32"/>
          <w:lang w:eastAsia="ru-RU"/>
        </w:rPr>
      </w:pPr>
    </w:p>
    <w:p w:rsidR="006823F3" w:rsidRPr="0037468E" w:rsidRDefault="006823F3" w:rsidP="006823F3">
      <w:pPr>
        <w:spacing w:after="200" w:line="240" w:lineRule="auto"/>
        <w:ind w:left="1418" w:right="1700"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auto"/>
          <w:sz w:val="28"/>
          <w:szCs w:val="28"/>
        </w:rPr>
        <w:t>ПОСТАНОВЛЕНИЕ</w:t>
      </w:r>
    </w:p>
    <w:p w:rsidR="0037468E" w:rsidRPr="0037468E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auto"/>
          <w:sz w:val="16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7468E" w:rsidRPr="0037468E" w:rsidTr="000B2188">
        <w:tc>
          <w:tcPr>
            <w:tcW w:w="3107" w:type="dxa"/>
          </w:tcPr>
          <w:p w:rsidR="0037468E" w:rsidRPr="0037468E" w:rsidRDefault="002A58C6" w:rsidP="002A58C6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20</w:t>
            </w:r>
            <w:r w:rsidR="008F6BF4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</w:t>
            </w:r>
            <w:r w:rsidR="0061640C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июля</w:t>
            </w:r>
            <w:r w:rsidR="008F6BF4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2018 </w:t>
            </w:r>
            <w:r w:rsidR="0037468E" w:rsidRPr="0037468E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г.</w:t>
            </w:r>
          </w:p>
        </w:tc>
        <w:tc>
          <w:tcPr>
            <w:tcW w:w="3107" w:type="dxa"/>
          </w:tcPr>
          <w:p w:rsidR="0037468E" w:rsidRPr="0037468E" w:rsidRDefault="0037468E" w:rsidP="0037468E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</w:p>
        </w:tc>
        <w:tc>
          <w:tcPr>
            <w:tcW w:w="3107" w:type="dxa"/>
          </w:tcPr>
          <w:p w:rsidR="0037468E" w:rsidRPr="0037468E" w:rsidRDefault="002A58C6" w:rsidP="0061640C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             </w:t>
            </w:r>
            <w:r w:rsidR="006823F3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95-2</w:t>
            </w:r>
          </w:p>
        </w:tc>
      </w:tr>
    </w:tbl>
    <w:p w:rsidR="0037468E" w:rsidRPr="0037468E" w:rsidRDefault="0037468E" w:rsidP="0037468E">
      <w:pPr>
        <w:spacing w:after="0" w:line="240" w:lineRule="auto"/>
        <w:ind w:left="0"/>
        <w:rPr>
          <w:rFonts w:ascii="Times New Roman" w:eastAsia="Times New Roman" w:hAnsi="Times New Roman" w:cs="Times New Roman"/>
          <w:color w:val="auto"/>
          <w:sz w:val="28"/>
          <w:lang w:eastAsia="ru-RU"/>
        </w:rPr>
      </w:pPr>
      <w:r w:rsidRPr="0037468E">
        <w:rPr>
          <w:rFonts w:ascii="Times New Roman" w:eastAsia="Times New Roman" w:hAnsi="Times New Roman" w:cs="Times New Roman"/>
          <w:b/>
          <w:color w:val="auto"/>
          <w:sz w:val="28"/>
          <w:lang w:eastAsia="ru-RU"/>
        </w:rPr>
        <w:t xml:space="preserve">                                                       </w:t>
      </w:r>
      <w:r w:rsidRPr="0037468E">
        <w:rPr>
          <w:rFonts w:ascii="Times New Roman" w:eastAsia="Times New Roman" w:hAnsi="Times New Roman" w:cs="Times New Roman"/>
          <w:color w:val="auto"/>
          <w:sz w:val="28"/>
          <w:lang w:eastAsia="ru-RU"/>
        </w:rPr>
        <w:t>ст. Боковская</w:t>
      </w:r>
    </w:p>
    <w:p w:rsidR="0037468E" w:rsidRDefault="0037468E" w:rsidP="006F777D">
      <w:pPr>
        <w:ind w:left="0"/>
      </w:pPr>
    </w:p>
    <w:p w:rsidR="0037468E" w:rsidRDefault="0037468E" w:rsidP="0037468E">
      <w:pPr>
        <w:spacing w:after="200" w:line="240" w:lineRule="auto"/>
        <w:ind w:left="1418" w:right="1700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  <w:r w:rsidRPr="0037468E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О назначении ответственного лица за прием заявлений избирателей в </w:t>
      </w:r>
      <w:r w:rsidR="003F3442">
        <w:rPr>
          <w:rFonts w:ascii="Times New Roman" w:eastAsia="Calibri" w:hAnsi="Times New Roman" w:cs="Times New Roman"/>
          <w:b/>
          <w:color w:val="auto"/>
          <w:sz w:val="28"/>
          <w:szCs w:val="28"/>
        </w:rPr>
        <w:t>участковых</w:t>
      </w:r>
      <w:r w:rsidRPr="0037468E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и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>збирательн</w:t>
      </w:r>
      <w:r w:rsidR="003F3442">
        <w:rPr>
          <w:rFonts w:ascii="Times New Roman" w:eastAsia="Calibri" w:hAnsi="Times New Roman" w:cs="Times New Roman"/>
          <w:b/>
          <w:color w:val="auto"/>
          <w:sz w:val="28"/>
          <w:szCs w:val="28"/>
        </w:rPr>
        <w:t>ых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комисси</w:t>
      </w:r>
      <w:r w:rsidR="003F3442">
        <w:rPr>
          <w:rFonts w:ascii="Times New Roman" w:eastAsia="Calibri" w:hAnsi="Times New Roman" w:cs="Times New Roman"/>
          <w:b/>
          <w:color w:val="auto"/>
          <w:sz w:val="28"/>
          <w:szCs w:val="28"/>
        </w:rPr>
        <w:t>ях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Боковского</w:t>
      </w:r>
      <w:r w:rsidR="00AB48CD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района</w:t>
      </w:r>
      <w:r w:rsidR="00AA559B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Ростовской области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и  оператор</w:t>
      </w:r>
      <w:r w:rsidR="00197D4A">
        <w:rPr>
          <w:rFonts w:ascii="Times New Roman" w:eastAsia="Calibri" w:hAnsi="Times New Roman" w:cs="Times New Roman"/>
          <w:b/>
          <w:color w:val="auto"/>
          <w:sz w:val="28"/>
          <w:szCs w:val="28"/>
        </w:rPr>
        <w:t>ов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пункта приема заявлений о включении </w:t>
      </w:r>
      <w:r w:rsidR="00AB48CD" w:rsidRPr="00AB48CD">
        <w:rPr>
          <w:rFonts w:ascii="Times New Roman" w:eastAsia="Calibri" w:hAnsi="Times New Roman" w:cs="Times New Roman"/>
          <w:b/>
          <w:color w:val="auto"/>
          <w:sz w:val="28"/>
          <w:szCs w:val="28"/>
        </w:rPr>
        <w:t>избирателей в список избирателей по месту нахожден</w:t>
      </w:r>
      <w:r w:rsidR="002953C0">
        <w:rPr>
          <w:rFonts w:ascii="Times New Roman" w:eastAsia="Calibri" w:hAnsi="Times New Roman" w:cs="Times New Roman"/>
          <w:b/>
          <w:color w:val="auto"/>
          <w:sz w:val="28"/>
          <w:szCs w:val="28"/>
        </w:rPr>
        <w:t>ия</w:t>
      </w:r>
      <w:r w:rsidRPr="0037468E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при проведении </w:t>
      </w:r>
      <w:proofErr w:type="gramStart"/>
      <w:r w:rsidRPr="0037468E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выборов </w:t>
      </w:r>
      <w:r w:rsidR="0061640C">
        <w:rPr>
          <w:rFonts w:ascii="Times New Roman" w:eastAsia="Calibri" w:hAnsi="Times New Roman" w:cs="Times New Roman"/>
          <w:b/>
          <w:color w:val="auto"/>
          <w:sz w:val="28"/>
          <w:szCs w:val="28"/>
        </w:rPr>
        <w:t>депутатов Законодательного Собрания Ростовской области шестого созыва</w:t>
      </w:r>
      <w:proofErr w:type="gramEnd"/>
    </w:p>
    <w:p w:rsidR="00947ED1" w:rsidRDefault="00947ED1" w:rsidP="0037468E">
      <w:pPr>
        <w:spacing w:after="200" w:line="240" w:lineRule="auto"/>
        <w:ind w:left="0" w:right="-143"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37468E" w:rsidRDefault="00A83F92" w:rsidP="0037468E">
      <w:pPr>
        <w:spacing w:after="200" w:line="240" w:lineRule="auto"/>
        <w:ind w:left="0" w:right="-143"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color w:val="auto"/>
          <w:sz w:val="28"/>
          <w:szCs w:val="28"/>
        </w:rPr>
        <w:t>В соответствии с пунктом</w:t>
      </w:r>
      <w:r w:rsidR="0037468E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</w:t>
      </w:r>
      <w:r w:rsidR="0061640C">
        <w:rPr>
          <w:rFonts w:ascii="Times New Roman" w:eastAsia="Calibri" w:hAnsi="Times New Roman" w:cs="Times New Roman"/>
          <w:color w:val="auto"/>
          <w:sz w:val="28"/>
          <w:szCs w:val="28"/>
        </w:rPr>
        <w:t>16</w:t>
      </w:r>
      <w:r w:rsidR="0037468E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статьи </w:t>
      </w:r>
      <w:r w:rsidR="0061640C">
        <w:rPr>
          <w:rFonts w:ascii="Times New Roman" w:eastAsia="Calibri" w:hAnsi="Times New Roman" w:cs="Times New Roman"/>
          <w:color w:val="auto"/>
          <w:sz w:val="28"/>
          <w:szCs w:val="28"/>
        </w:rPr>
        <w:t>64</w:t>
      </w:r>
      <w:r w:rsidR="0037468E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 Федерального закона «О</w:t>
      </w:r>
      <w:r w:rsidR="0061640C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б </w:t>
      </w:r>
      <w:r w:rsidR="0037468E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</w:t>
      </w:r>
      <w:r w:rsidR="0061640C">
        <w:rPr>
          <w:rFonts w:ascii="Times New Roman" w:eastAsia="Calibri" w:hAnsi="Times New Roman" w:cs="Times New Roman"/>
          <w:color w:val="auto"/>
          <w:sz w:val="28"/>
          <w:szCs w:val="28"/>
        </w:rPr>
        <w:t>основных гарантиях избирательных прав и прав на участие в референдуме граждан Российской Федерации</w:t>
      </w:r>
      <w:r w:rsidR="0037468E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», </w:t>
      </w:r>
      <w:r w:rsidR="00DA5998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>постановлением Центральной избирательной комиссии Российской Федерации от 0</w:t>
      </w:r>
      <w:r w:rsidR="00DA5998">
        <w:rPr>
          <w:rFonts w:ascii="Times New Roman" w:eastAsia="Calibri" w:hAnsi="Times New Roman" w:cs="Times New Roman"/>
          <w:color w:val="auto"/>
          <w:sz w:val="28"/>
          <w:szCs w:val="28"/>
        </w:rPr>
        <w:t>6</w:t>
      </w:r>
      <w:r w:rsidR="00DA5998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>.</w:t>
      </w:r>
      <w:r w:rsidR="00DA5998">
        <w:rPr>
          <w:rFonts w:ascii="Times New Roman" w:eastAsia="Calibri" w:hAnsi="Times New Roman" w:cs="Times New Roman"/>
          <w:color w:val="auto"/>
          <w:sz w:val="28"/>
          <w:szCs w:val="28"/>
        </w:rPr>
        <w:t>06</w:t>
      </w:r>
      <w:r w:rsidR="00DA5998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>.201</w:t>
      </w:r>
      <w:r w:rsidR="00DA5998">
        <w:rPr>
          <w:rFonts w:ascii="Times New Roman" w:eastAsia="Calibri" w:hAnsi="Times New Roman" w:cs="Times New Roman"/>
          <w:color w:val="auto"/>
          <w:sz w:val="28"/>
          <w:szCs w:val="28"/>
        </w:rPr>
        <w:t>8</w:t>
      </w:r>
      <w:r w:rsidR="00DA5998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№1</w:t>
      </w:r>
      <w:r w:rsidR="00DA5998">
        <w:rPr>
          <w:rFonts w:ascii="Times New Roman" w:eastAsia="Calibri" w:hAnsi="Times New Roman" w:cs="Times New Roman"/>
          <w:color w:val="auto"/>
          <w:sz w:val="28"/>
          <w:szCs w:val="28"/>
        </w:rPr>
        <w:t>61</w:t>
      </w:r>
      <w:r w:rsidR="00DA5998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>/</w:t>
      </w:r>
      <w:r w:rsidR="00DA5998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1316-7 </w:t>
      </w:r>
      <w:r w:rsidR="0037468E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 </w:t>
      </w:r>
      <w:r w:rsidR="00DA5998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«О </w:t>
      </w:r>
      <w:r w:rsidR="0037468E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>Порядк</w:t>
      </w:r>
      <w:r w:rsidR="00DA5998">
        <w:rPr>
          <w:rFonts w:ascii="Times New Roman" w:eastAsia="Calibri" w:hAnsi="Times New Roman" w:cs="Times New Roman"/>
          <w:color w:val="auto"/>
          <w:sz w:val="28"/>
          <w:szCs w:val="28"/>
        </w:rPr>
        <w:t>е</w:t>
      </w:r>
      <w:r w:rsidR="0037468E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подачи заявления о включении избирателя</w:t>
      </w:r>
      <w:r w:rsidR="0061640C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, участника референдума </w:t>
      </w:r>
      <w:r w:rsidR="0037468E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в список избирателей</w:t>
      </w:r>
      <w:r w:rsidR="0061640C">
        <w:rPr>
          <w:rFonts w:ascii="Times New Roman" w:eastAsia="Calibri" w:hAnsi="Times New Roman" w:cs="Times New Roman"/>
          <w:color w:val="auto"/>
          <w:sz w:val="28"/>
          <w:szCs w:val="28"/>
        </w:rPr>
        <w:t>, участников референдума</w:t>
      </w:r>
      <w:r w:rsidR="0037468E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по месту нахождения на выборах</w:t>
      </w:r>
      <w:r w:rsidR="0061640C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в органы государственной власти субъекта Российской Федерации, 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во</w:t>
      </w:r>
      <w:proofErr w:type="gramEnd"/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исполнение </w:t>
      </w:r>
      <w:r w:rsidR="00AD7EB8">
        <w:rPr>
          <w:rFonts w:ascii="Times New Roman" w:eastAsia="Calibri" w:hAnsi="Times New Roman" w:cs="Times New Roman"/>
          <w:color w:val="auto"/>
          <w:sz w:val="28"/>
          <w:szCs w:val="28"/>
        </w:rPr>
        <w:t>подпункта 2.</w:t>
      </w:r>
      <w:r w:rsidR="00197D4A">
        <w:rPr>
          <w:rFonts w:ascii="Times New Roman" w:eastAsia="Calibri" w:hAnsi="Times New Roman" w:cs="Times New Roman"/>
          <w:color w:val="auto"/>
          <w:sz w:val="28"/>
          <w:szCs w:val="28"/>
        </w:rPr>
        <w:t>3</w:t>
      </w:r>
      <w:r w:rsidR="00AD7EB8">
        <w:rPr>
          <w:rFonts w:ascii="Times New Roman" w:eastAsia="Calibri" w:hAnsi="Times New Roman" w:cs="Times New Roman"/>
          <w:color w:val="auto"/>
          <w:sz w:val="28"/>
          <w:szCs w:val="28"/>
        </w:rPr>
        <w:t>. пункта 2 постановления Избирательной комиссии Ростовской области от 28.</w:t>
      </w:r>
      <w:r w:rsidR="003F4AB9">
        <w:rPr>
          <w:rFonts w:ascii="Times New Roman" w:eastAsia="Calibri" w:hAnsi="Times New Roman" w:cs="Times New Roman"/>
          <w:color w:val="auto"/>
          <w:sz w:val="28"/>
          <w:szCs w:val="28"/>
        </w:rPr>
        <w:t>06</w:t>
      </w:r>
      <w:r w:rsidR="00AD7EB8">
        <w:rPr>
          <w:rFonts w:ascii="Times New Roman" w:eastAsia="Calibri" w:hAnsi="Times New Roman" w:cs="Times New Roman"/>
          <w:color w:val="auto"/>
          <w:sz w:val="28"/>
          <w:szCs w:val="28"/>
        </w:rPr>
        <w:t>.201</w:t>
      </w:r>
      <w:r w:rsidR="003F4AB9">
        <w:rPr>
          <w:rFonts w:ascii="Times New Roman" w:eastAsia="Calibri" w:hAnsi="Times New Roman" w:cs="Times New Roman"/>
          <w:color w:val="auto"/>
          <w:sz w:val="28"/>
          <w:szCs w:val="28"/>
        </w:rPr>
        <w:t>8</w:t>
      </w:r>
      <w:r w:rsidR="00AD7EB8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№</w:t>
      </w:r>
      <w:r w:rsidR="003F4AB9">
        <w:rPr>
          <w:rFonts w:ascii="Times New Roman" w:eastAsia="Calibri" w:hAnsi="Times New Roman" w:cs="Times New Roman"/>
          <w:color w:val="auto"/>
          <w:sz w:val="28"/>
          <w:szCs w:val="28"/>
        </w:rPr>
        <w:t>42-3</w:t>
      </w:r>
      <w:r w:rsidR="00AD7EB8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«О графике работы территориальных</w:t>
      </w:r>
      <w:r w:rsidR="00F56333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и участковых избирательных комиссий по приему </w:t>
      </w:r>
      <w:r w:rsidR="003F4AB9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(оформлению) </w:t>
      </w:r>
      <w:r w:rsidR="00F56333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заявлений о включении избирателей в список избирателей по месту нахождения на выборах </w:t>
      </w:r>
      <w:r w:rsidR="003F4AB9">
        <w:rPr>
          <w:rFonts w:ascii="Times New Roman" w:eastAsia="Calibri" w:hAnsi="Times New Roman" w:cs="Times New Roman"/>
          <w:color w:val="auto"/>
          <w:sz w:val="28"/>
          <w:szCs w:val="28"/>
        </w:rPr>
        <w:t>депутатов Законодательного Собрания Ростовской области шестого созыва 09 сентября</w:t>
      </w:r>
      <w:r w:rsidR="00F56333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2018 года</w:t>
      </w:r>
      <w:r w:rsidR="003F4AB9">
        <w:rPr>
          <w:rFonts w:ascii="Times New Roman" w:eastAsia="Calibri" w:hAnsi="Times New Roman" w:cs="Times New Roman"/>
          <w:color w:val="auto"/>
          <w:sz w:val="28"/>
          <w:szCs w:val="28"/>
        </w:rPr>
        <w:t>»</w:t>
      </w:r>
      <w:r w:rsidR="00F56333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</w:t>
      </w:r>
    </w:p>
    <w:p w:rsidR="0037468E" w:rsidRPr="0037468E" w:rsidRDefault="0037468E" w:rsidP="006823F3">
      <w:pPr>
        <w:keepNext/>
        <w:spacing w:after="0" w:line="240" w:lineRule="auto"/>
        <w:ind w:left="0" w:firstLine="708"/>
        <w:jc w:val="center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37468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территориальная избирательная комиссия </w:t>
      </w:r>
      <w:r w:rsidRPr="0037468E">
        <w:rPr>
          <w:rFonts w:ascii="Times New Roman" w:eastAsia="Times New Roman" w:hAnsi="Times New Roman" w:cs="Times New Roman"/>
          <w:bCs/>
          <w:color w:val="auto"/>
          <w:sz w:val="28"/>
          <w:lang w:eastAsia="ru-RU"/>
        </w:rPr>
        <w:t>Боковского района</w:t>
      </w:r>
    </w:p>
    <w:p w:rsidR="0037468E" w:rsidRDefault="006823F3" w:rsidP="006823F3">
      <w:pPr>
        <w:spacing w:after="0" w:line="240" w:lineRule="auto"/>
        <w:ind w:left="0" w:firstLine="90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Ростовской области  </w:t>
      </w:r>
      <w:r w:rsidR="0037468E" w:rsidRPr="0037468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ПОСТАНОВЛЯЕТ:</w:t>
      </w:r>
    </w:p>
    <w:p w:rsidR="0029394B" w:rsidRDefault="0029394B" w:rsidP="006823F3">
      <w:pPr>
        <w:spacing w:after="0" w:line="240" w:lineRule="auto"/>
        <w:ind w:left="0" w:firstLine="90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2953C0" w:rsidRDefault="003F4AB9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ab/>
      </w:r>
      <w:r w:rsid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1. Назначить </w:t>
      </w:r>
      <w:r w:rsidR="00197D4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председателей участковых избирательных комиссий </w:t>
      </w:r>
      <w:r w:rsid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Боковского района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Ростовской области</w:t>
      </w:r>
      <w:r w:rsid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(далее – Комиссия)</w:t>
      </w:r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,</w:t>
      </w:r>
      <w:r w:rsidR="00AB48CD" w:rsidRPr="00AB48CD">
        <w:t xml:space="preserve"> </w:t>
      </w:r>
      <w:r w:rsid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ответственн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ыми</w:t>
      </w:r>
      <w:r w:rsid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в Комиссии</w:t>
      </w:r>
      <w:r w:rsidR="002953C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за прием заявлений</w:t>
      </w:r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о включении избирателей в список </w:t>
      </w:r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lastRenderedPageBreak/>
        <w:t xml:space="preserve">избирателей по месту </w:t>
      </w:r>
      <w:r w:rsidR="002953C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нахождения</w:t>
      </w:r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при проведении </w:t>
      </w:r>
      <w:proofErr w:type="gramStart"/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выборов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депутатов Законодательного Собрания Ростовской области шестого созыва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согласно приложению</w:t>
      </w:r>
      <w:r w:rsidR="002953C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</w:t>
      </w:r>
    </w:p>
    <w:p w:rsidR="00AA559B" w:rsidRDefault="003F4AB9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ab/>
      </w:r>
      <w:r w:rsidR="00F4690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2. 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Назначить секретарей участковых избирательных комиссий Боковского района Ростовской области </w:t>
      </w:r>
      <w:r w:rsidR="00F4690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оператор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а</w:t>
      </w:r>
      <w:r w:rsidR="00F4690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м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</w:t>
      </w:r>
      <w:r w:rsidR="00F4690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автоматизированного рабочего места 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Комиссии</w:t>
      </w:r>
      <w:r w:rsidR="00F4690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по приему заявлений</w:t>
      </w:r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</w:t>
      </w:r>
      <w:r w:rsidR="00F4690B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о включении избирателей в список избирателей по месту </w:t>
      </w:r>
      <w:r w:rsidR="00F4690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нахождения</w:t>
      </w:r>
      <w:r w:rsidR="00F4690B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при проведении </w:t>
      </w:r>
      <w:proofErr w:type="gramStart"/>
      <w:r w:rsidR="00F4690B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выборов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депутатов Законодательного Собрания Ростовской области шестого созыва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согласно приложению.</w:t>
      </w:r>
    </w:p>
    <w:p w:rsidR="00AA559B" w:rsidRDefault="003F4AB9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ab/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3. Направить настоящее постановление в участковые избирательные комиссии Боковского района Ростовской области.</w:t>
      </w:r>
    </w:p>
    <w:p w:rsidR="0029394B" w:rsidRDefault="003F4AB9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ab/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4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. </w:t>
      </w:r>
      <w:proofErr w:type="gramStart"/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Разместить</w:t>
      </w:r>
      <w:proofErr w:type="gramEnd"/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настоящее постановление на сайте 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к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омиссии в сети Интернет.</w:t>
      </w:r>
    </w:p>
    <w:p w:rsidR="0029394B" w:rsidRDefault="003F4AB9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ab/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5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. </w:t>
      </w:r>
      <w:proofErr w:type="gramStart"/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Контроль за</w:t>
      </w:r>
      <w:proofErr w:type="gramEnd"/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29394B" w:rsidRDefault="0029394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29394B" w:rsidRDefault="0029394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29394B" w:rsidRPr="0029394B" w:rsidTr="000B2188">
        <w:tc>
          <w:tcPr>
            <w:tcW w:w="5070" w:type="dxa"/>
          </w:tcPr>
          <w:p w:rsidR="0029394B" w:rsidRPr="0029394B" w:rsidRDefault="0029394B" w:rsidP="0029394B">
            <w:pPr>
              <w:spacing w:after="0"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29394B" w:rsidRPr="0029394B" w:rsidRDefault="0029394B" w:rsidP="0029394B">
            <w:pPr>
              <w:spacing w:after="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                          С.Л. Говорухин</w:t>
            </w:r>
          </w:p>
          <w:p w:rsidR="0029394B" w:rsidRPr="0029394B" w:rsidRDefault="0029394B" w:rsidP="0029394B">
            <w:pPr>
              <w:spacing w:after="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12"/>
                <w:szCs w:val="12"/>
                <w:lang w:eastAsia="ru-RU"/>
              </w:rPr>
            </w:pPr>
          </w:p>
        </w:tc>
      </w:tr>
      <w:tr w:rsidR="0029394B" w:rsidRPr="0029394B" w:rsidTr="000B2188">
        <w:tc>
          <w:tcPr>
            <w:tcW w:w="5070" w:type="dxa"/>
          </w:tcPr>
          <w:p w:rsidR="0029394B" w:rsidRPr="0029394B" w:rsidRDefault="0029394B" w:rsidP="0029394B">
            <w:pPr>
              <w:spacing w:after="0"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29394B" w:rsidRPr="0029394B" w:rsidRDefault="0029394B" w:rsidP="0029394B">
            <w:pPr>
              <w:spacing w:after="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                          Н. А. Власенко</w:t>
            </w:r>
          </w:p>
        </w:tc>
      </w:tr>
    </w:tbl>
    <w:p w:rsidR="0029394B" w:rsidRDefault="0029394B" w:rsidP="00F4690B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AB48CD" w:rsidRPr="0037468E" w:rsidRDefault="00AB48CD" w:rsidP="00AB48CD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</w:t>
      </w:r>
    </w:p>
    <w:p w:rsidR="0037468E" w:rsidRPr="0037468E" w:rsidRDefault="0037468E" w:rsidP="0037468E">
      <w:pPr>
        <w:spacing w:after="200" w:line="240" w:lineRule="auto"/>
        <w:ind w:left="0" w:right="-143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37468E" w:rsidRDefault="0037468E" w:rsidP="006F777D">
      <w:pPr>
        <w:ind w:left="0"/>
      </w:pPr>
    </w:p>
    <w:p w:rsidR="003F3442" w:rsidRDefault="003F3442" w:rsidP="006F777D">
      <w:pPr>
        <w:ind w:left="0"/>
      </w:pPr>
    </w:p>
    <w:p w:rsidR="003F3442" w:rsidRDefault="003F3442" w:rsidP="006F777D">
      <w:pPr>
        <w:ind w:left="0"/>
      </w:pPr>
    </w:p>
    <w:p w:rsidR="003F3442" w:rsidRDefault="003F3442" w:rsidP="006F777D">
      <w:pPr>
        <w:ind w:left="0"/>
      </w:pPr>
      <w:bookmarkStart w:id="0" w:name="_GoBack"/>
      <w:bookmarkEnd w:id="0"/>
    </w:p>
    <w:p w:rsidR="003F3442" w:rsidRDefault="003F3442" w:rsidP="006F777D">
      <w:pPr>
        <w:ind w:left="0"/>
      </w:pPr>
    </w:p>
    <w:p w:rsidR="003F3442" w:rsidRDefault="003F3442" w:rsidP="006F777D">
      <w:pPr>
        <w:ind w:left="0"/>
      </w:pPr>
    </w:p>
    <w:p w:rsidR="003F3442" w:rsidRDefault="003F3442" w:rsidP="006F777D">
      <w:pPr>
        <w:ind w:left="0"/>
      </w:pPr>
    </w:p>
    <w:p w:rsidR="00AA559B" w:rsidRPr="00AA559B" w:rsidRDefault="00AA559B" w:rsidP="00AA559B">
      <w:pPr>
        <w:spacing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sectPr w:rsidR="00AA559B" w:rsidRPr="00AA559B" w:rsidSect="00AA559B">
      <w:pgSz w:w="11907" w:h="16840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C63" w:rsidRDefault="00961C63" w:rsidP="00E054EE">
      <w:pPr>
        <w:spacing w:after="0" w:line="240" w:lineRule="auto"/>
      </w:pPr>
      <w:r>
        <w:separator/>
      </w:r>
    </w:p>
  </w:endnote>
  <w:endnote w:type="continuationSeparator" w:id="0">
    <w:p w:rsidR="00961C63" w:rsidRDefault="00961C63" w:rsidP="00E05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C63" w:rsidRDefault="00961C63" w:rsidP="00E054EE">
      <w:pPr>
        <w:spacing w:after="0" w:line="240" w:lineRule="auto"/>
      </w:pPr>
      <w:r>
        <w:separator/>
      </w:r>
    </w:p>
  </w:footnote>
  <w:footnote w:type="continuationSeparator" w:id="0">
    <w:p w:rsidR="00961C63" w:rsidRDefault="00961C63" w:rsidP="00E054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C165F"/>
    <w:multiLevelType w:val="multilevel"/>
    <w:tmpl w:val="E7FC54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8E5B39"/>
    <w:multiLevelType w:val="multilevel"/>
    <w:tmpl w:val="D682F9F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F08"/>
    <w:rsid w:val="00000F6A"/>
    <w:rsid w:val="00002428"/>
    <w:rsid w:val="00004B41"/>
    <w:rsid w:val="000071F3"/>
    <w:rsid w:val="00016EFC"/>
    <w:rsid w:val="000213F3"/>
    <w:rsid w:val="0002312F"/>
    <w:rsid w:val="00030E52"/>
    <w:rsid w:val="00040570"/>
    <w:rsid w:val="00040E99"/>
    <w:rsid w:val="00042537"/>
    <w:rsid w:val="00044F71"/>
    <w:rsid w:val="000555A1"/>
    <w:rsid w:val="00056933"/>
    <w:rsid w:val="00057A21"/>
    <w:rsid w:val="00057E44"/>
    <w:rsid w:val="00060272"/>
    <w:rsid w:val="00061923"/>
    <w:rsid w:val="00062459"/>
    <w:rsid w:val="0006320E"/>
    <w:rsid w:val="000640DC"/>
    <w:rsid w:val="000677BE"/>
    <w:rsid w:val="00067D27"/>
    <w:rsid w:val="000711F8"/>
    <w:rsid w:val="00074B11"/>
    <w:rsid w:val="00074F0E"/>
    <w:rsid w:val="00075EA0"/>
    <w:rsid w:val="00084A7F"/>
    <w:rsid w:val="00093E15"/>
    <w:rsid w:val="000A186C"/>
    <w:rsid w:val="000B4CAA"/>
    <w:rsid w:val="000B66B5"/>
    <w:rsid w:val="000D1E81"/>
    <w:rsid w:val="000D392B"/>
    <w:rsid w:val="000D5D35"/>
    <w:rsid w:val="000E1A9B"/>
    <w:rsid w:val="000E1FE8"/>
    <w:rsid w:val="000F10B4"/>
    <w:rsid w:val="000F5F08"/>
    <w:rsid w:val="000F6819"/>
    <w:rsid w:val="001021A9"/>
    <w:rsid w:val="00106E30"/>
    <w:rsid w:val="00111368"/>
    <w:rsid w:val="00113EED"/>
    <w:rsid w:val="001164AA"/>
    <w:rsid w:val="00121A66"/>
    <w:rsid w:val="00122A80"/>
    <w:rsid w:val="00124F55"/>
    <w:rsid w:val="00131AC5"/>
    <w:rsid w:val="00131EF2"/>
    <w:rsid w:val="00132E9C"/>
    <w:rsid w:val="00133375"/>
    <w:rsid w:val="00134D94"/>
    <w:rsid w:val="00137CFE"/>
    <w:rsid w:val="0014178A"/>
    <w:rsid w:val="00143EDA"/>
    <w:rsid w:val="00144F1F"/>
    <w:rsid w:val="001465EE"/>
    <w:rsid w:val="00151BB2"/>
    <w:rsid w:val="001539F6"/>
    <w:rsid w:val="00154CFB"/>
    <w:rsid w:val="00155F5F"/>
    <w:rsid w:val="001610B8"/>
    <w:rsid w:val="0016202B"/>
    <w:rsid w:val="00162153"/>
    <w:rsid w:val="00172619"/>
    <w:rsid w:val="0018173D"/>
    <w:rsid w:val="00191BA8"/>
    <w:rsid w:val="00196C78"/>
    <w:rsid w:val="00197D4A"/>
    <w:rsid w:val="001A4916"/>
    <w:rsid w:val="001A6B2F"/>
    <w:rsid w:val="001B21C6"/>
    <w:rsid w:val="001E6C26"/>
    <w:rsid w:val="001F5E5C"/>
    <w:rsid w:val="001F69E0"/>
    <w:rsid w:val="00200E75"/>
    <w:rsid w:val="002039CF"/>
    <w:rsid w:val="00212330"/>
    <w:rsid w:val="00213DA2"/>
    <w:rsid w:val="002212E8"/>
    <w:rsid w:val="00223FA9"/>
    <w:rsid w:val="00227E30"/>
    <w:rsid w:val="0023495A"/>
    <w:rsid w:val="0024344E"/>
    <w:rsid w:val="00257D18"/>
    <w:rsid w:val="002617FF"/>
    <w:rsid w:val="0027385F"/>
    <w:rsid w:val="00274DBB"/>
    <w:rsid w:val="00276AED"/>
    <w:rsid w:val="0028549D"/>
    <w:rsid w:val="002860F6"/>
    <w:rsid w:val="0029394B"/>
    <w:rsid w:val="00294242"/>
    <w:rsid w:val="002953C0"/>
    <w:rsid w:val="002A1E1C"/>
    <w:rsid w:val="002A58C6"/>
    <w:rsid w:val="002A7856"/>
    <w:rsid w:val="002C6495"/>
    <w:rsid w:val="002D3528"/>
    <w:rsid w:val="002D79CB"/>
    <w:rsid w:val="002F11AD"/>
    <w:rsid w:val="002F20F2"/>
    <w:rsid w:val="002F37B1"/>
    <w:rsid w:val="003127B9"/>
    <w:rsid w:val="003169B6"/>
    <w:rsid w:val="00317924"/>
    <w:rsid w:val="0032126E"/>
    <w:rsid w:val="003217D5"/>
    <w:rsid w:val="0032193F"/>
    <w:rsid w:val="00321FA0"/>
    <w:rsid w:val="00326BA3"/>
    <w:rsid w:val="00330A56"/>
    <w:rsid w:val="0033231D"/>
    <w:rsid w:val="00333C29"/>
    <w:rsid w:val="0033714C"/>
    <w:rsid w:val="00341F2F"/>
    <w:rsid w:val="00344504"/>
    <w:rsid w:val="00344D52"/>
    <w:rsid w:val="0034551C"/>
    <w:rsid w:val="00345C85"/>
    <w:rsid w:val="00353562"/>
    <w:rsid w:val="00364991"/>
    <w:rsid w:val="00367456"/>
    <w:rsid w:val="00372F5E"/>
    <w:rsid w:val="0037314A"/>
    <w:rsid w:val="0037468E"/>
    <w:rsid w:val="003844FF"/>
    <w:rsid w:val="003866B7"/>
    <w:rsid w:val="00397625"/>
    <w:rsid w:val="003A03A4"/>
    <w:rsid w:val="003A5B5C"/>
    <w:rsid w:val="003B2EA5"/>
    <w:rsid w:val="003B3A0B"/>
    <w:rsid w:val="003C7A4B"/>
    <w:rsid w:val="003D00CC"/>
    <w:rsid w:val="003D55AB"/>
    <w:rsid w:val="003D57A8"/>
    <w:rsid w:val="003E16A2"/>
    <w:rsid w:val="003E1EA3"/>
    <w:rsid w:val="003F1A6E"/>
    <w:rsid w:val="003F2E2F"/>
    <w:rsid w:val="003F3442"/>
    <w:rsid w:val="003F3919"/>
    <w:rsid w:val="003F4AB9"/>
    <w:rsid w:val="004036CE"/>
    <w:rsid w:val="00403B58"/>
    <w:rsid w:val="00405FBE"/>
    <w:rsid w:val="004125F6"/>
    <w:rsid w:val="0042592A"/>
    <w:rsid w:val="00426EEB"/>
    <w:rsid w:val="00435F0B"/>
    <w:rsid w:val="00447C78"/>
    <w:rsid w:val="00451923"/>
    <w:rsid w:val="00467B13"/>
    <w:rsid w:val="004868EA"/>
    <w:rsid w:val="004936E5"/>
    <w:rsid w:val="00493CDD"/>
    <w:rsid w:val="004A23B7"/>
    <w:rsid w:val="004A2413"/>
    <w:rsid w:val="004A4E6B"/>
    <w:rsid w:val="004A5FAE"/>
    <w:rsid w:val="004B1B84"/>
    <w:rsid w:val="004B4034"/>
    <w:rsid w:val="004D6673"/>
    <w:rsid w:val="004E16AA"/>
    <w:rsid w:val="004E7B64"/>
    <w:rsid w:val="004E7D5F"/>
    <w:rsid w:val="004F6B68"/>
    <w:rsid w:val="005029ED"/>
    <w:rsid w:val="0051272A"/>
    <w:rsid w:val="0051487D"/>
    <w:rsid w:val="00515BD4"/>
    <w:rsid w:val="005264B2"/>
    <w:rsid w:val="00536E92"/>
    <w:rsid w:val="00540E2D"/>
    <w:rsid w:val="00546263"/>
    <w:rsid w:val="0055261C"/>
    <w:rsid w:val="00552ECC"/>
    <w:rsid w:val="00567FD8"/>
    <w:rsid w:val="00570129"/>
    <w:rsid w:val="005A349B"/>
    <w:rsid w:val="005B0608"/>
    <w:rsid w:val="005B5F89"/>
    <w:rsid w:val="005C1F1E"/>
    <w:rsid w:val="005C385B"/>
    <w:rsid w:val="005D5228"/>
    <w:rsid w:val="005E5363"/>
    <w:rsid w:val="005E693F"/>
    <w:rsid w:val="005E741E"/>
    <w:rsid w:val="005F2F79"/>
    <w:rsid w:val="005F3568"/>
    <w:rsid w:val="00602426"/>
    <w:rsid w:val="00607214"/>
    <w:rsid w:val="006073EA"/>
    <w:rsid w:val="00612277"/>
    <w:rsid w:val="00613E25"/>
    <w:rsid w:val="0061640C"/>
    <w:rsid w:val="00617333"/>
    <w:rsid w:val="00621101"/>
    <w:rsid w:val="00626028"/>
    <w:rsid w:val="00627CCA"/>
    <w:rsid w:val="00636AF4"/>
    <w:rsid w:val="00637597"/>
    <w:rsid w:val="0065548D"/>
    <w:rsid w:val="0066043F"/>
    <w:rsid w:val="0066114F"/>
    <w:rsid w:val="00675D8D"/>
    <w:rsid w:val="00680987"/>
    <w:rsid w:val="006823F3"/>
    <w:rsid w:val="00682B36"/>
    <w:rsid w:val="0068352D"/>
    <w:rsid w:val="00684D2E"/>
    <w:rsid w:val="006862A2"/>
    <w:rsid w:val="00694C77"/>
    <w:rsid w:val="0069776B"/>
    <w:rsid w:val="00697811"/>
    <w:rsid w:val="006A3BDE"/>
    <w:rsid w:val="006B3A87"/>
    <w:rsid w:val="006B4134"/>
    <w:rsid w:val="006C3E07"/>
    <w:rsid w:val="006D2F05"/>
    <w:rsid w:val="006E1F24"/>
    <w:rsid w:val="006E6B8A"/>
    <w:rsid w:val="006F0A56"/>
    <w:rsid w:val="006F0ED1"/>
    <w:rsid w:val="006F7006"/>
    <w:rsid w:val="006F777D"/>
    <w:rsid w:val="00707CA0"/>
    <w:rsid w:val="007145AE"/>
    <w:rsid w:val="0071780B"/>
    <w:rsid w:val="00723C65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82F90"/>
    <w:rsid w:val="00791416"/>
    <w:rsid w:val="00793300"/>
    <w:rsid w:val="00797F85"/>
    <w:rsid w:val="007C3763"/>
    <w:rsid w:val="007E11B6"/>
    <w:rsid w:val="007E5FBF"/>
    <w:rsid w:val="007E6C67"/>
    <w:rsid w:val="007F42B7"/>
    <w:rsid w:val="007F6F80"/>
    <w:rsid w:val="00806504"/>
    <w:rsid w:val="0081162D"/>
    <w:rsid w:val="00837654"/>
    <w:rsid w:val="008407B3"/>
    <w:rsid w:val="008417B8"/>
    <w:rsid w:val="00843683"/>
    <w:rsid w:val="00846740"/>
    <w:rsid w:val="00850F5D"/>
    <w:rsid w:val="00851F3F"/>
    <w:rsid w:val="008711B8"/>
    <w:rsid w:val="0087274D"/>
    <w:rsid w:val="008832B2"/>
    <w:rsid w:val="00886B29"/>
    <w:rsid w:val="008908AC"/>
    <w:rsid w:val="00892519"/>
    <w:rsid w:val="00894311"/>
    <w:rsid w:val="008B0785"/>
    <w:rsid w:val="008B3F00"/>
    <w:rsid w:val="008C15BF"/>
    <w:rsid w:val="008C2405"/>
    <w:rsid w:val="008C4EEA"/>
    <w:rsid w:val="008C5279"/>
    <w:rsid w:val="008C7DF3"/>
    <w:rsid w:val="008D2CAB"/>
    <w:rsid w:val="008D2D24"/>
    <w:rsid w:val="008D5B7C"/>
    <w:rsid w:val="008D7408"/>
    <w:rsid w:val="008E37A9"/>
    <w:rsid w:val="008E4501"/>
    <w:rsid w:val="008E492E"/>
    <w:rsid w:val="008E5EE0"/>
    <w:rsid w:val="008F076A"/>
    <w:rsid w:val="008F1E94"/>
    <w:rsid w:val="008F5A23"/>
    <w:rsid w:val="008F6BF4"/>
    <w:rsid w:val="009045B2"/>
    <w:rsid w:val="00905D94"/>
    <w:rsid w:val="00906B3B"/>
    <w:rsid w:val="0091345C"/>
    <w:rsid w:val="0091490D"/>
    <w:rsid w:val="00916C6A"/>
    <w:rsid w:val="00922ADD"/>
    <w:rsid w:val="00932B22"/>
    <w:rsid w:val="00941B73"/>
    <w:rsid w:val="009423C7"/>
    <w:rsid w:val="0094466C"/>
    <w:rsid w:val="00945E85"/>
    <w:rsid w:val="00947ED1"/>
    <w:rsid w:val="00951380"/>
    <w:rsid w:val="00956AB8"/>
    <w:rsid w:val="00961C63"/>
    <w:rsid w:val="00964756"/>
    <w:rsid w:val="00971829"/>
    <w:rsid w:val="0097339F"/>
    <w:rsid w:val="00982875"/>
    <w:rsid w:val="0098799E"/>
    <w:rsid w:val="009928D7"/>
    <w:rsid w:val="009962E0"/>
    <w:rsid w:val="009A0E7D"/>
    <w:rsid w:val="009A5AB6"/>
    <w:rsid w:val="009A683C"/>
    <w:rsid w:val="009B1410"/>
    <w:rsid w:val="009B1683"/>
    <w:rsid w:val="009B7EDB"/>
    <w:rsid w:val="009C0CDA"/>
    <w:rsid w:val="009C40BC"/>
    <w:rsid w:val="009C66C0"/>
    <w:rsid w:val="009D40FC"/>
    <w:rsid w:val="009D5D35"/>
    <w:rsid w:val="009E2414"/>
    <w:rsid w:val="009E2798"/>
    <w:rsid w:val="009F36FF"/>
    <w:rsid w:val="00A30AE9"/>
    <w:rsid w:val="00A41DFA"/>
    <w:rsid w:val="00A420B0"/>
    <w:rsid w:val="00A4559C"/>
    <w:rsid w:val="00A475C7"/>
    <w:rsid w:val="00A527B0"/>
    <w:rsid w:val="00A54020"/>
    <w:rsid w:val="00A614AC"/>
    <w:rsid w:val="00A6487C"/>
    <w:rsid w:val="00A648DF"/>
    <w:rsid w:val="00A667BE"/>
    <w:rsid w:val="00A67001"/>
    <w:rsid w:val="00A670DA"/>
    <w:rsid w:val="00A81BA9"/>
    <w:rsid w:val="00A83F92"/>
    <w:rsid w:val="00A8463B"/>
    <w:rsid w:val="00AA10C8"/>
    <w:rsid w:val="00AA131E"/>
    <w:rsid w:val="00AA559B"/>
    <w:rsid w:val="00AA694E"/>
    <w:rsid w:val="00AB048B"/>
    <w:rsid w:val="00AB48CD"/>
    <w:rsid w:val="00AB6971"/>
    <w:rsid w:val="00AD3033"/>
    <w:rsid w:val="00AD7EB8"/>
    <w:rsid w:val="00AE0389"/>
    <w:rsid w:val="00AE3436"/>
    <w:rsid w:val="00AE4DED"/>
    <w:rsid w:val="00AE7DC3"/>
    <w:rsid w:val="00AF5ADD"/>
    <w:rsid w:val="00AF68FB"/>
    <w:rsid w:val="00B12A20"/>
    <w:rsid w:val="00B33C5A"/>
    <w:rsid w:val="00B34738"/>
    <w:rsid w:val="00B417BD"/>
    <w:rsid w:val="00B41FBB"/>
    <w:rsid w:val="00B472A9"/>
    <w:rsid w:val="00B50361"/>
    <w:rsid w:val="00B569B3"/>
    <w:rsid w:val="00B72E61"/>
    <w:rsid w:val="00B7494C"/>
    <w:rsid w:val="00B83A18"/>
    <w:rsid w:val="00B83A89"/>
    <w:rsid w:val="00B85804"/>
    <w:rsid w:val="00B90681"/>
    <w:rsid w:val="00B934D5"/>
    <w:rsid w:val="00B9375D"/>
    <w:rsid w:val="00B95485"/>
    <w:rsid w:val="00B975DA"/>
    <w:rsid w:val="00BB1358"/>
    <w:rsid w:val="00BC1F6D"/>
    <w:rsid w:val="00BD080D"/>
    <w:rsid w:val="00BD0E47"/>
    <w:rsid w:val="00BD1D41"/>
    <w:rsid w:val="00BD466C"/>
    <w:rsid w:val="00BE3576"/>
    <w:rsid w:val="00BF0995"/>
    <w:rsid w:val="00C02A7F"/>
    <w:rsid w:val="00C046EA"/>
    <w:rsid w:val="00C068B3"/>
    <w:rsid w:val="00C07D69"/>
    <w:rsid w:val="00C223DD"/>
    <w:rsid w:val="00C23579"/>
    <w:rsid w:val="00C31190"/>
    <w:rsid w:val="00C3131C"/>
    <w:rsid w:val="00C34DB4"/>
    <w:rsid w:val="00C45418"/>
    <w:rsid w:val="00C516AD"/>
    <w:rsid w:val="00C51A18"/>
    <w:rsid w:val="00C6202C"/>
    <w:rsid w:val="00C64B06"/>
    <w:rsid w:val="00C6532A"/>
    <w:rsid w:val="00C66D97"/>
    <w:rsid w:val="00C76130"/>
    <w:rsid w:val="00C82E4B"/>
    <w:rsid w:val="00C930F6"/>
    <w:rsid w:val="00CA66D2"/>
    <w:rsid w:val="00CB7079"/>
    <w:rsid w:val="00CC1EBD"/>
    <w:rsid w:val="00CD4068"/>
    <w:rsid w:val="00CE5A17"/>
    <w:rsid w:val="00CE5C0F"/>
    <w:rsid w:val="00D05AD4"/>
    <w:rsid w:val="00D13EF4"/>
    <w:rsid w:val="00D33EFB"/>
    <w:rsid w:val="00D43B9D"/>
    <w:rsid w:val="00D43BA4"/>
    <w:rsid w:val="00D44067"/>
    <w:rsid w:val="00D46E41"/>
    <w:rsid w:val="00D51086"/>
    <w:rsid w:val="00D510FB"/>
    <w:rsid w:val="00D57132"/>
    <w:rsid w:val="00D715F1"/>
    <w:rsid w:val="00D75D69"/>
    <w:rsid w:val="00D7656B"/>
    <w:rsid w:val="00D7659E"/>
    <w:rsid w:val="00D919FF"/>
    <w:rsid w:val="00D929D3"/>
    <w:rsid w:val="00DA0CA2"/>
    <w:rsid w:val="00DA23C4"/>
    <w:rsid w:val="00DA5998"/>
    <w:rsid w:val="00DA61CE"/>
    <w:rsid w:val="00DB485C"/>
    <w:rsid w:val="00DD1C56"/>
    <w:rsid w:val="00DD46CD"/>
    <w:rsid w:val="00DE308B"/>
    <w:rsid w:val="00DF6CD9"/>
    <w:rsid w:val="00E006E8"/>
    <w:rsid w:val="00E03139"/>
    <w:rsid w:val="00E054EE"/>
    <w:rsid w:val="00E1019A"/>
    <w:rsid w:val="00E1560C"/>
    <w:rsid w:val="00E15878"/>
    <w:rsid w:val="00E34D2C"/>
    <w:rsid w:val="00E450F1"/>
    <w:rsid w:val="00E4784C"/>
    <w:rsid w:val="00E50935"/>
    <w:rsid w:val="00E51D45"/>
    <w:rsid w:val="00E571AF"/>
    <w:rsid w:val="00E63973"/>
    <w:rsid w:val="00E72871"/>
    <w:rsid w:val="00E74885"/>
    <w:rsid w:val="00E74B4B"/>
    <w:rsid w:val="00E74D96"/>
    <w:rsid w:val="00E80CF9"/>
    <w:rsid w:val="00E868E5"/>
    <w:rsid w:val="00E87478"/>
    <w:rsid w:val="00EA4BA7"/>
    <w:rsid w:val="00EB616B"/>
    <w:rsid w:val="00EE0EAC"/>
    <w:rsid w:val="00EE3934"/>
    <w:rsid w:val="00EE654D"/>
    <w:rsid w:val="00EE7347"/>
    <w:rsid w:val="00EF0C14"/>
    <w:rsid w:val="00EF4A0C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4690B"/>
    <w:rsid w:val="00F5456F"/>
    <w:rsid w:val="00F55776"/>
    <w:rsid w:val="00F56333"/>
    <w:rsid w:val="00F673AA"/>
    <w:rsid w:val="00F73832"/>
    <w:rsid w:val="00F91461"/>
    <w:rsid w:val="00FA22AA"/>
    <w:rsid w:val="00FA3673"/>
    <w:rsid w:val="00FB7DDC"/>
    <w:rsid w:val="00FC5805"/>
    <w:rsid w:val="00FD0774"/>
    <w:rsid w:val="00FD54BB"/>
    <w:rsid w:val="00FD68FE"/>
    <w:rsid w:val="00FE0B5E"/>
    <w:rsid w:val="00FE1F9E"/>
    <w:rsid w:val="00FE279B"/>
    <w:rsid w:val="00FF032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F9E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FE1F9E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1F9E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1F9E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1F9E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1F9E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1F9E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1F9E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1F9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1F9E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E1F9E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FE1F9E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FE1F9E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5">
    <w:name w:val="caption"/>
    <w:basedOn w:val="a"/>
    <w:next w:val="a"/>
    <w:uiPriority w:val="35"/>
    <w:semiHidden/>
    <w:unhideWhenUsed/>
    <w:qFormat/>
    <w:rsid w:val="00FE1F9E"/>
    <w:rPr>
      <w:b/>
      <w:bCs/>
      <w:smallCaps/>
      <w:color w:val="1F497D" w:themeColor="text2"/>
      <w:spacing w:val="10"/>
      <w:sz w:val="18"/>
      <w:szCs w:val="18"/>
    </w:rPr>
  </w:style>
  <w:style w:type="paragraph" w:styleId="a6">
    <w:name w:val="Title"/>
    <w:next w:val="a"/>
    <w:link w:val="a7"/>
    <w:uiPriority w:val="10"/>
    <w:qFormat/>
    <w:rsid w:val="00FE1F9E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7">
    <w:name w:val="Название Знак"/>
    <w:basedOn w:val="a0"/>
    <w:link w:val="a6"/>
    <w:uiPriority w:val="10"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8">
    <w:name w:val="Subtitle"/>
    <w:next w:val="a"/>
    <w:link w:val="a9"/>
    <w:uiPriority w:val="11"/>
    <w:qFormat/>
    <w:rsid w:val="00FE1F9E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9">
    <w:name w:val="Подзаголовок Знак"/>
    <w:basedOn w:val="a0"/>
    <w:link w:val="a8"/>
    <w:uiPriority w:val="11"/>
    <w:rsid w:val="00FE1F9E"/>
    <w:rPr>
      <w:smallCaps/>
      <w:color w:val="938953" w:themeColor="background2" w:themeShade="7F"/>
      <w:spacing w:val="5"/>
      <w:sz w:val="28"/>
      <w:szCs w:val="28"/>
    </w:rPr>
  </w:style>
  <w:style w:type="character" w:styleId="aa">
    <w:name w:val="Strong"/>
    <w:uiPriority w:val="22"/>
    <w:qFormat/>
    <w:rsid w:val="00FE1F9E"/>
    <w:rPr>
      <w:b/>
      <w:bCs/>
      <w:spacing w:val="0"/>
    </w:rPr>
  </w:style>
  <w:style w:type="character" w:styleId="ab">
    <w:name w:val="Emphasis"/>
    <w:uiPriority w:val="20"/>
    <w:qFormat/>
    <w:rsid w:val="00FE1F9E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c">
    <w:name w:val="No Spacing"/>
    <w:basedOn w:val="a"/>
    <w:uiPriority w:val="1"/>
    <w:qFormat/>
    <w:rsid w:val="00FE1F9E"/>
    <w:pPr>
      <w:spacing w:after="0" w:line="240" w:lineRule="auto"/>
    </w:pPr>
  </w:style>
  <w:style w:type="paragraph" w:styleId="ad">
    <w:name w:val="List Paragraph"/>
    <w:basedOn w:val="a"/>
    <w:uiPriority w:val="34"/>
    <w:qFormat/>
    <w:rsid w:val="00FE1F9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E1F9E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FE1F9E"/>
    <w:rPr>
      <w:i/>
      <w:iCs/>
      <w:color w:val="5A5A5A" w:themeColor="text1" w:themeTint="A5"/>
    </w:rPr>
  </w:style>
  <w:style w:type="paragraph" w:styleId="ae">
    <w:name w:val="Intense Quote"/>
    <w:basedOn w:val="a"/>
    <w:next w:val="a"/>
    <w:link w:val="af"/>
    <w:uiPriority w:val="30"/>
    <w:qFormat/>
    <w:rsid w:val="00FE1F9E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f">
    <w:name w:val="Выделенная цитата Знак"/>
    <w:basedOn w:val="a0"/>
    <w:link w:val="ae"/>
    <w:uiPriority w:val="30"/>
    <w:rsid w:val="00FE1F9E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af0">
    <w:name w:val="Subtle Emphasis"/>
    <w:uiPriority w:val="19"/>
    <w:qFormat/>
    <w:rsid w:val="00FE1F9E"/>
    <w:rPr>
      <w:smallCaps/>
      <w:dstrike w:val="0"/>
      <w:color w:val="5A5A5A" w:themeColor="text1" w:themeTint="A5"/>
      <w:vertAlign w:val="baseline"/>
    </w:rPr>
  </w:style>
  <w:style w:type="character" w:styleId="af1">
    <w:name w:val="Intense Emphasis"/>
    <w:uiPriority w:val="21"/>
    <w:qFormat/>
    <w:rsid w:val="00FE1F9E"/>
    <w:rPr>
      <w:b/>
      <w:bCs/>
      <w:smallCaps/>
      <w:color w:val="4F81BD" w:themeColor="accent1"/>
      <w:spacing w:val="40"/>
    </w:rPr>
  </w:style>
  <w:style w:type="character" w:styleId="af2">
    <w:name w:val="Subtle Reference"/>
    <w:uiPriority w:val="31"/>
    <w:qFormat/>
    <w:rsid w:val="00FE1F9E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3">
    <w:name w:val="Intense Reference"/>
    <w:uiPriority w:val="32"/>
    <w:qFormat/>
    <w:rsid w:val="00FE1F9E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4">
    <w:name w:val="Book Title"/>
    <w:uiPriority w:val="33"/>
    <w:qFormat/>
    <w:rsid w:val="00FE1F9E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FE1F9E"/>
    <w:pPr>
      <w:outlineLvl w:val="9"/>
    </w:pPr>
    <w:rPr>
      <w:lang w:bidi="en-US"/>
    </w:rPr>
  </w:style>
  <w:style w:type="paragraph" w:styleId="af6">
    <w:name w:val="Normal (Web)"/>
    <w:basedOn w:val="a"/>
    <w:uiPriority w:val="99"/>
    <w:semiHidden/>
    <w:unhideWhenUsed/>
    <w:rsid w:val="00113EED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f7">
    <w:name w:val="header"/>
    <w:basedOn w:val="a"/>
    <w:link w:val="af8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E054EE"/>
    <w:rPr>
      <w:color w:val="5A5A5A" w:themeColor="text1" w:themeTint="A5"/>
    </w:rPr>
  </w:style>
  <w:style w:type="paragraph" w:styleId="af9">
    <w:name w:val="footer"/>
    <w:basedOn w:val="a"/>
    <w:link w:val="afa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E054EE"/>
    <w:rPr>
      <w:color w:val="5A5A5A" w:themeColor="text1" w:themeTint="A5"/>
    </w:rPr>
  </w:style>
  <w:style w:type="character" w:styleId="afb">
    <w:name w:val="Hyperlink"/>
    <w:basedOn w:val="a0"/>
    <w:uiPriority w:val="99"/>
    <w:unhideWhenUsed/>
    <w:rsid w:val="00A527B0"/>
    <w:rPr>
      <w:color w:val="0000FF" w:themeColor="hyperlink"/>
      <w:u w:val="single"/>
    </w:rPr>
  </w:style>
  <w:style w:type="character" w:styleId="afc">
    <w:name w:val="FollowedHyperlink"/>
    <w:basedOn w:val="a0"/>
    <w:uiPriority w:val="99"/>
    <w:semiHidden/>
    <w:unhideWhenUsed/>
    <w:rsid w:val="00C07D69"/>
    <w:rPr>
      <w:color w:val="800080" w:themeColor="followedHyperlink"/>
      <w:u w:val="single"/>
    </w:rPr>
  </w:style>
  <w:style w:type="table" w:styleId="afd">
    <w:name w:val="Table Grid"/>
    <w:basedOn w:val="a1"/>
    <w:uiPriority w:val="59"/>
    <w:rsid w:val="00AA55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F9E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FE1F9E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1F9E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1F9E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1F9E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1F9E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1F9E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1F9E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1F9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1F9E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E1F9E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FE1F9E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FE1F9E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5">
    <w:name w:val="caption"/>
    <w:basedOn w:val="a"/>
    <w:next w:val="a"/>
    <w:uiPriority w:val="35"/>
    <w:semiHidden/>
    <w:unhideWhenUsed/>
    <w:qFormat/>
    <w:rsid w:val="00FE1F9E"/>
    <w:rPr>
      <w:b/>
      <w:bCs/>
      <w:smallCaps/>
      <w:color w:val="1F497D" w:themeColor="text2"/>
      <w:spacing w:val="10"/>
      <w:sz w:val="18"/>
      <w:szCs w:val="18"/>
    </w:rPr>
  </w:style>
  <w:style w:type="paragraph" w:styleId="a6">
    <w:name w:val="Title"/>
    <w:next w:val="a"/>
    <w:link w:val="a7"/>
    <w:uiPriority w:val="10"/>
    <w:qFormat/>
    <w:rsid w:val="00FE1F9E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7">
    <w:name w:val="Название Знак"/>
    <w:basedOn w:val="a0"/>
    <w:link w:val="a6"/>
    <w:uiPriority w:val="10"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8">
    <w:name w:val="Subtitle"/>
    <w:next w:val="a"/>
    <w:link w:val="a9"/>
    <w:uiPriority w:val="11"/>
    <w:qFormat/>
    <w:rsid w:val="00FE1F9E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9">
    <w:name w:val="Подзаголовок Знак"/>
    <w:basedOn w:val="a0"/>
    <w:link w:val="a8"/>
    <w:uiPriority w:val="11"/>
    <w:rsid w:val="00FE1F9E"/>
    <w:rPr>
      <w:smallCaps/>
      <w:color w:val="938953" w:themeColor="background2" w:themeShade="7F"/>
      <w:spacing w:val="5"/>
      <w:sz w:val="28"/>
      <w:szCs w:val="28"/>
    </w:rPr>
  </w:style>
  <w:style w:type="character" w:styleId="aa">
    <w:name w:val="Strong"/>
    <w:uiPriority w:val="22"/>
    <w:qFormat/>
    <w:rsid w:val="00FE1F9E"/>
    <w:rPr>
      <w:b/>
      <w:bCs/>
      <w:spacing w:val="0"/>
    </w:rPr>
  </w:style>
  <w:style w:type="character" w:styleId="ab">
    <w:name w:val="Emphasis"/>
    <w:uiPriority w:val="20"/>
    <w:qFormat/>
    <w:rsid w:val="00FE1F9E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c">
    <w:name w:val="No Spacing"/>
    <w:basedOn w:val="a"/>
    <w:uiPriority w:val="1"/>
    <w:qFormat/>
    <w:rsid w:val="00FE1F9E"/>
    <w:pPr>
      <w:spacing w:after="0" w:line="240" w:lineRule="auto"/>
    </w:pPr>
  </w:style>
  <w:style w:type="paragraph" w:styleId="ad">
    <w:name w:val="List Paragraph"/>
    <w:basedOn w:val="a"/>
    <w:uiPriority w:val="34"/>
    <w:qFormat/>
    <w:rsid w:val="00FE1F9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E1F9E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FE1F9E"/>
    <w:rPr>
      <w:i/>
      <w:iCs/>
      <w:color w:val="5A5A5A" w:themeColor="text1" w:themeTint="A5"/>
    </w:rPr>
  </w:style>
  <w:style w:type="paragraph" w:styleId="ae">
    <w:name w:val="Intense Quote"/>
    <w:basedOn w:val="a"/>
    <w:next w:val="a"/>
    <w:link w:val="af"/>
    <w:uiPriority w:val="30"/>
    <w:qFormat/>
    <w:rsid w:val="00FE1F9E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f">
    <w:name w:val="Выделенная цитата Знак"/>
    <w:basedOn w:val="a0"/>
    <w:link w:val="ae"/>
    <w:uiPriority w:val="30"/>
    <w:rsid w:val="00FE1F9E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af0">
    <w:name w:val="Subtle Emphasis"/>
    <w:uiPriority w:val="19"/>
    <w:qFormat/>
    <w:rsid w:val="00FE1F9E"/>
    <w:rPr>
      <w:smallCaps/>
      <w:dstrike w:val="0"/>
      <w:color w:val="5A5A5A" w:themeColor="text1" w:themeTint="A5"/>
      <w:vertAlign w:val="baseline"/>
    </w:rPr>
  </w:style>
  <w:style w:type="character" w:styleId="af1">
    <w:name w:val="Intense Emphasis"/>
    <w:uiPriority w:val="21"/>
    <w:qFormat/>
    <w:rsid w:val="00FE1F9E"/>
    <w:rPr>
      <w:b/>
      <w:bCs/>
      <w:smallCaps/>
      <w:color w:val="4F81BD" w:themeColor="accent1"/>
      <w:spacing w:val="40"/>
    </w:rPr>
  </w:style>
  <w:style w:type="character" w:styleId="af2">
    <w:name w:val="Subtle Reference"/>
    <w:uiPriority w:val="31"/>
    <w:qFormat/>
    <w:rsid w:val="00FE1F9E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3">
    <w:name w:val="Intense Reference"/>
    <w:uiPriority w:val="32"/>
    <w:qFormat/>
    <w:rsid w:val="00FE1F9E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4">
    <w:name w:val="Book Title"/>
    <w:uiPriority w:val="33"/>
    <w:qFormat/>
    <w:rsid w:val="00FE1F9E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FE1F9E"/>
    <w:pPr>
      <w:outlineLvl w:val="9"/>
    </w:pPr>
    <w:rPr>
      <w:lang w:bidi="en-US"/>
    </w:rPr>
  </w:style>
  <w:style w:type="paragraph" w:styleId="af6">
    <w:name w:val="Normal (Web)"/>
    <w:basedOn w:val="a"/>
    <w:uiPriority w:val="99"/>
    <w:semiHidden/>
    <w:unhideWhenUsed/>
    <w:rsid w:val="00113EED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f7">
    <w:name w:val="header"/>
    <w:basedOn w:val="a"/>
    <w:link w:val="af8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E054EE"/>
    <w:rPr>
      <w:color w:val="5A5A5A" w:themeColor="text1" w:themeTint="A5"/>
    </w:rPr>
  </w:style>
  <w:style w:type="paragraph" w:styleId="af9">
    <w:name w:val="footer"/>
    <w:basedOn w:val="a"/>
    <w:link w:val="afa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E054EE"/>
    <w:rPr>
      <w:color w:val="5A5A5A" w:themeColor="text1" w:themeTint="A5"/>
    </w:rPr>
  </w:style>
  <w:style w:type="character" w:styleId="afb">
    <w:name w:val="Hyperlink"/>
    <w:basedOn w:val="a0"/>
    <w:uiPriority w:val="99"/>
    <w:unhideWhenUsed/>
    <w:rsid w:val="00A527B0"/>
    <w:rPr>
      <w:color w:val="0000FF" w:themeColor="hyperlink"/>
      <w:u w:val="single"/>
    </w:rPr>
  </w:style>
  <w:style w:type="character" w:styleId="afc">
    <w:name w:val="FollowedHyperlink"/>
    <w:basedOn w:val="a0"/>
    <w:uiPriority w:val="99"/>
    <w:semiHidden/>
    <w:unhideWhenUsed/>
    <w:rsid w:val="00C07D69"/>
    <w:rPr>
      <w:color w:val="800080" w:themeColor="followedHyperlink"/>
      <w:u w:val="single"/>
    </w:rPr>
  </w:style>
  <w:style w:type="table" w:styleId="afd">
    <w:name w:val="Table Grid"/>
    <w:basedOn w:val="a1"/>
    <w:uiPriority w:val="59"/>
    <w:rsid w:val="00AA55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34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9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3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7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3383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5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9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6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938644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9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912413">
                          <w:marLeft w:val="150"/>
                          <w:marRight w:val="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700437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37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6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6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4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00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8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04CE1-57D1-4002-BA56-00F28F459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8</cp:revision>
  <cp:lastPrinted>2018-01-18T12:10:00Z</cp:lastPrinted>
  <dcterms:created xsi:type="dcterms:W3CDTF">2018-07-10T06:37:00Z</dcterms:created>
  <dcterms:modified xsi:type="dcterms:W3CDTF">2018-07-23T08:37:00Z</dcterms:modified>
</cp:coreProperties>
</file>