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145B0F" w:rsidRDefault="00B661AE" w:rsidP="00B661AE">
      <w:pPr>
        <w:jc w:val="center"/>
        <w:rPr>
          <w:sz w:val="8"/>
          <w:szCs w:val="8"/>
        </w:rPr>
      </w:pPr>
    </w:p>
    <w:p w:rsidR="00B62AF0" w:rsidRDefault="00B62AF0" w:rsidP="00B661AE">
      <w:pPr>
        <w:jc w:val="center"/>
        <w:rPr>
          <w:b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145B0F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B62AF0">
            <w:pPr>
              <w:jc w:val="center"/>
            </w:pPr>
            <w:r>
              <w:t xml:space="preserve">№ </w:t>
            </w:r>
            <w:r w:rsidR="00B62AF0">
              <w:t>89-10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  <w:r w:rsidR="00B62AF0">
        <w:br/>
      </w:r>
    </w:p>
    <w:p w:rsidR="00B661AE" w:rsidRPr="00145B0F" w:rsidRDefault="00B661AE" w:rsidP="00B661AE">
      <w:pPr>
        <w:rPr>
          <w:sz w:val="8"/>
          <w:szCs w:val="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B661AE" w:rsidRPr="00145B0F" w:rsidRDefault="00D94508" w:rsidP="00145B0F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145B0F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участка, участка референдума</w:t>
            </w:r>
            <w:r w:rsidR="006F37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350</w:t>
            </w:r>
            <w:r w:rsidR="000C0041">
              <w:rPr>
                <w:b/>
              </w:rPr>
              <w:t xml:space="preserve">               </w:t>
            </w:r>
          </w:p>
        </w:tc>
      </w:tr>
    </w:tbl>
    <w:p w:rsidR="00B661AE" w:rsidRDefault="00B661AE" w:rsidP="00B661AE">
      <w:pPr>
        <w:jc w:val="both"/>
        <w:rPr>
          <w:sz w:val="12"/>
          <w:szCs w:val="12"/>
        </w:rPr>
      </w:pPr>
    </w:p>
    <w:p w:rsidR="00B62AF0" w:rsidRDefault="00B62AF0" w:rsidP="00B661AE">
      <w:pPr>
        <w:jc w:val="both"/>
        <w:rPr>
          <w:sz w:val="12"/>
          <w:szCs w:val="12"/>
        </w:rPr>
      </w:pPr>
    </w:p>
    <w:p w:rsidR="00B62AF0" w:rsidRPr="00A375F9" w:rsidRDefault="00B62AF0" w:rsidP="00B661AE">
      <w:pPr>
        <w:jc w:val="both"/>
        <w:rPr>
          <w:sz w:val="12"/>
          <w:szCs w:val="12"/>
        </w:rPr>
      </w:pPr>
    </w:p>
    <w:p w:rsidR="00D94508" w:rsidRDefault="00D94508" w:rsidP="00D94508">
      <w:pPr>
        <w:ind w:firstLine="708"/>
        <w:jc w:val="both"/>
        <w:rPr>
          <w:szCs w:val="28"/>
        </w:rPr>
      </w:pPr>
      <w:proofErr w:type="gramStart"/>
      <w:r w:rsidRPr="00D94508">
        <w:rPr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B62AF0" w:rsidRDefault="00B62AF0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B62AF0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Default="00D94508" w:rsidP="00D94508">
      <w:pPr>
        <w:ind w:firstLine="708"/>
        <w:jc w:val="both"/>
        <w:rPr>
          <w:szCs w:val="28"/>
        </w:rPr>
      </w:pPr>
    </w:p>
    <w:p w:rsidR="00B62AF0" w:rsidRPr="00D94508" w:rsidRDefault="00B62AF0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145B0F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6F3795">
        <w:rPr>
          <w:szCs w:val="28"/>
        </w:rPr>
        <w:t xml:space="preserve"> 350</w:t>
      </w:r>
      <w:r w:rsidR="00145B0F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E84CEA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CB6C25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B62AF0" w:rsidRDefault="00B62AF0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B62AF0" w:rsidRPr="00D94508" w:rsidRDefault="00B62AF0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F3795" w:rsidRPr="00D94508" w:rsidTr="00CD0A36">
        <w:trPr>
          <w:cantSplit/>
        </w:trPr>
        <w:tc>
          <w:tcPr>
            <w:tcW w:w="570" w:type="dxa"/>
          </w:tcPr>
          <w:p w:rsidR="006F3795" w:rsidRDefault="006F379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  <w:vAlign w:val="center"/>
          </w:tcPr>
          <w:p w:rsidR="006F3795" w:rsidRPr="00D521EA" w:rsidRDefault="006F3795" w:rsidP="00462318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Афанасьева Ольга Петровна</w:t>
            </w:r>
          </w:p>
        </w:tc>
        <w:tc>
          <w:tcPr>
            <w:tcW w:w="4539" w:type="dxa"/>
          </w:tcPr>
          <w:p w:rsidR="006F3795" w:rsidRPr="00222057" w:rsidRDefault="006F3795" w:rsidP="006F3795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6F3795" w:rsidRPr="00D94508" w:rsidTr="00CD0A36">
        <w:trPr>
          <w:cantSplit/>
        </w:trPr>
        <w:tc>
          <w:tcPr>
            <w:tcW w:w="570" w:type="dxa"/>
          </w:tcPr>
          <w:p w:rsidR="006F3795" w:rsidRDefault="006F379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6F3795" w:rsidRPr="00D521EA" w:rsidRDefault="006F3795" w:rsidP="00462318">
            <w:pPr>
              <w:rPr>
                <w:color w:val="000000"/>
                <w:szCs w:val="28"/>
              </w:rPr>
            </w:pPr>
            <w:r w:rsidRPr="00D521EA">
              <w:rPr>
                <w:color w:val="000000"/>
                <w:szCs w:val="28"/>
              </w:rPr>
              <w:t>Макарова Ольга Валерьевна</w:t>
            </w:r>
          </w:p>
        </w:tc>
        <w:tc>
          <w:tcPr>
            <w:tcW w:w="4539" w:type="dxa"/>
          </w:tcPr>
          <w:p w:rsidR="006F3795" w:rsidRDefault="006F3795" w:rsidP="006F3795">
            <w:pPr>
              <w:jc w:val="both"/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6F3795" w:rsidRPr="00D94508" w:rsidTr="009A2BD0">
        <w:trPr>
          <w:cantSplit/>
        </w:trPr>
        <w:tc>
          <w:tcPr>
            <w:tcW w:w="570" w:type="dxa"/>
          </w:tcPr>
          <w:p w:rsidR="006F3795" w:rsidRDefault="006F379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</w:tcPr>
          <w:p w:rsidR="006F3795" w:rsidRPr="00D521EA" w:rsidRDefault="006F3795" w:rsidP="00462318">
            <w:pPr>
              <w:rPr>
                <w:szCs w:val="28"/>
              </w:rPr>
            </w:pPr>
            <w:r w:rsidRPr="00D521EA">
              <w:rPr>
                <w:szCs w:val="28"/>
              </w:rPr>
              <w:t>Никонов Сергей Петрович</w:t>
            </w:r>
          </w:p>
        </w:tc>
        <w:tc>
          <w:tcPr>
            <w:tcW w:w="4539" w:type="dxa"/>
          </w:tcPr>
          <w:p w:rsidR="006F3795" w:rsidRPr="004F10DB" w:rsidRDefault="006F3795" w:rsidP="006F3795">
            <w:pPr>
              <w:jc w:val="both"/>
              <w:rPr>
                <w:szCs w:val="28"/>
              </w:rPr>
            </w:pPr>
            <w:r w:rsidRPr="004F10DB">
              <w:rPr>
                <w:szCs w:val="28"/>
              </w:rPr>
              <w:t>Региональное  отделение в Ростовской области  Политической партии</w:t>
            </w:r>
          </w:p>
          <w:p w:rsidR="006F3795" w:rsidRDefault="006F3795" w:rsidP="006F3795">
            <w:pPr>
              <w:jc w:val="both"/>
              <w:rPr>
                <w:rFonts w:eastAsia="Calibri"/>
              </w:rPr>
            </w:pPr>
            <w:r w:rsidRPr="004F10DB">
              <w:rPr>
                <w:szCs w:val="28"/>
              </w:rPr>
              <w:t>«Гражданская Платформа»</w:t>
            </w:r>
          </w:p>
        </w:tc>
      </w:tr>
      <w:tr w:rsidR="006F3795" w:rsidRPr="00D94508" w:rsidTr="009A2BD0">
        <w:trPr>
          <w:cantSplit/>
        </w:trPr>
        <w:tc>
          <w:tcPr>
            <w:tcW w:w="570" w:type="dxa"/>
          </w:tcPr>
          <w:p w:rsidR="006F3795" w:rsidRDefault="006F379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</w:tcPr>
          <w:p w:rsidR="006F3795" w:rsidRPr="00D521EA" w:rsidRDefault="006F3795" w:rsidP="00462318">
            <w:pPr>
              <w:rPr>
                <w:szCs w:val="28"/>
              </w:rPr>
            </w:pPr>
            <w:r w:rsidRPr="00D521EA">
              <w:rPr>
                <w:color w:val="000000"/>
                <w:szCs w:val="28"/>
              </w:rPr>
              <w:t>Сенина Наталья Николаевна</w:t>
            </w:r>
          </w:p>
        </w:tc>
        <w:tc>
          <w:tcPr>
            <w:tcW w:w="4539" w:type="dxa"/>
          </w:tcPr>
          <w:p w:rsidR="006F3795" w:rsidRPr="00DA19BD" w:rsidRDefault="006F3795" w:rsidP="006F3795">
            <w:pPr>
              <w:tabs>
                <w:tab w:val="left" w:pos="1320"/>
                <w:tab w:val="left" w:pos="3885"/>
              </w:tabs>
              <w:jc w:val="both"/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6F3795" w:rsidRPr="00D94508" w:rsidTr="009A2BD0">
        <w:trPr>
          <w:cantSplit/>
        </w:trPr>
        <w:tc>
          <w:tcPr>
            <w:tcW w:w="570" w:type="dxa"/>
          </w:tcPr>
          <w:p w:rsidR="006F3795" w:rsidRDefault="006F3795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</w:tcPr>
          <w:p w:rsidR="006F3795" w:rsidRPr="00D521EA" w:rsidRDefault="006F3795" w:rsidP="00462318">
            <w:pPr>
              <w:rPr>
                <w:szCs w:val="28"/>
              </w:rPr>
            </w:pPr>
            <w:proofErr w:type="spellStart"/>
            <w:r w:rsidRPr="00D521EA">
              <w:rPr>
                <w:szCs w:val="28"/>
              </w:rPr>
              <w:t>Янченкова</w:t>
            </w:r>
            <w:proofErr w:type="spellEnd"/>
            <w:r w:rsidRPr="00D521EA">
              <w:rPr>
                <w:szCs w:val="28"/>
              </w:rPr>
              <w:t xml:space="preserve"> Юлия Сергеевна</w:t>
            </w:r>
          </w:p>
        </w:tc>
        <w:tc>
          <w:tcPr>
            <w:tcW w:w="4539" w:type="dxa"/>
          </w:tcPr>
          <w:p w:rsidR="006F3795" w:rsidRPr="000B1F1A" w:rsidRDefault="006F3795" w:rsidP="006F3795">
            <w:pPr>
              <w:jc w:val="both"/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145B0F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6F3795">
        <w:rPr>
          <w:szCs w:val="28"/>
        </w:rPr>
        <w:t xml:space="preserve"> 350</w:t>
      </w:r>
      <w:r w:rsidRPr="00D94508">
        <w:rPr>
          <w:szCs w:val="28"/>
        </w:rPr>
        <w:t>.</w:t>
      </w:r>
    </w:p>
    <w:p w:rsidR="00B661AE" w:rsidRDefault="00D94508" w:rsidP="00B661AE">
      <w:pPr>
        <w:spacing w:line="360" w:lineRule="auto"/>
        <w:ind w:firstLine="720"/>
        <w:jc w:val="both"/>
        <w:rPr>
          <w:szCs w:val="28"/>
        </w:rPr>
      </w:pPr>
      <w:r w:rsidRPr="00D94508">
        <w:rPr>
          <w:szCs w:val="28"/>
        </w:rPr>
        <w:t xml:space="preserve">4. Опубликовать (обнародовать) настоящее постановление на сайте </w:t>
      </w:r>
      <w:r>
        <w:rPr>
          <w:szCs w:val="28"/>
        </w:rPr>
        <w:t>комиссии.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B62AF0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108DE"/>
    <w:rsid w:val="00075103"/>
    <w:rsid w:val="00076094"/>
    <w:rsid w:val="00091ADE"/>
    <w:rsid w:val="000C0041"/>
    <w:rsid w:val="000C72BF"/>
    <w:rsid w:val="000F4E78"/>
    <w:rsid w:val="0013766B"/>
    <w:rsid w:val="00145B0F"/>
    <w:rsid w:val="002D378F"/>
    <w:rsid w:val="003E61C5"/>
    <w:rsid w:val="004611E2"/>
    <w:rsid w:val="006B4560"/>
    <w:rsid w:val="006F3795"/>
    <w:rsid w:val="00775343"/>
    <w:rsid w:val="007A0E17"/>
    <w:rsid w:val="007F7159"/>
    <w:rsid w:val="008253E0"/>
    <w:rsid w:val="00A375F9"/>
    <w:rsid w:val="00B03A0E"/>
    <w:rsid w:val="00B62AF0"/>
    <w:rsid w:val="00B661AE"/>
    <w:rsid w:val="00BD1E95"/>
    <w:rsid w:val="00C07113"/>
    <w:rsid w:val="00CB6C25"/>
    <w:rsid w:val="00D408E8"/>
    <w:rsid w:val="00D94508"/>
    <w:rsid w:val="00E37BF6"/>
    <w:rsid w:val="00E44CC4"/>
    <w:rsid w:val="00E64747"/>
    <w:rsid w:val="00E84CEA"/>
    <w:rsid w:val="00EF650B"/>
    <w:rsid w:val="00FC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8</cp:revision>
  <cp:lastPrinted>2018-05-31T06:10:00Z</cp:lastPrinted>
  <dcterms:created xsi:type="dcterms:W3CDTF">2018-05-21T12:42:00Z</dcterms:created>
  <dcterms:modified xsi:type="dcterms:W3CDTF">2018-05-31T06:10:00Z</dcterms:modified>
</cp:coreProperties>
</file>