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EB58F1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Pr="00A375F9" w:rsidRDefault="00B661AE" w:rsidP="00B661AE">
      <w:pPr>
        <w:jc w:val="center"/>
        <w:rPr>
          <w:sz w:val="16"/>
          <w:szCs w:val="16"/>
        </w:rPr>
      </w:pPr>
    </w:p>
    <w:p w:rsidR="00B661AE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89712E" w:rsidRPr="00856D51" w:rsidRDefault="0089712E" w:rsidP="00B661AE">
      <w:pPr>
        <w:jc w:val="center"/>
        <w:rPr>
          <w:b/>
        </w:rPr>
      </w:pPr>
    </w:p>
    <w:p w:rsidR="00B661AE" w:rsidRPr="00A375F9" w:rsidRDefault="00B661AE" w:rsidP="00B661AE">
      <w:pPr>
        <w:jc w:val="center"/>
        <w:rPr>
          <w:b/>
          <w:spacing w:val="60"/>
          <w:sz w:val="12"/>
          <w:szCs w:val="1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89712E" w:rsidP="00B661AE">
            <w:r>
              <w:t xml:space="preserve">       1</w:t>
            </w:r>
            <w:r w:rsidR="00753B7C">
              <w:t>5</w:t>
            </w:r>
            <w:r>
              <w:t xml:space="preserve"> июня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CB62D9">
            <w:pPr>
              <w:jc w:val="center"/>
            </w:pPr>
            <w:r>
              <w:t xml:space="preserve">№ </w:t>
            </w:r>
            <w:r w:rsidR="00CB62D9">
              <w:t>92-1</w:t>
            </w:r>
          </w:p>
        </w:tc>
      </w:tr>
    </w:tbl>
    <w:p w:rsidR="00B661AE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144478" w:rsidRPr="004E0ABB" w:rsidRDefault="00144478" w:rsidP="00B661AE">
      <w:bookmarkStart w:id="0" w:name="_GoBack"/>
      <w:bookmarkEnd w:id="0"/>
    </w:p>
    <w:p w:rsidR="00B661AE" w:rsidRPr="00A375F9" w:rsidRDefault="00B661AE" w:rsidP="00B661AE">
      <w:pPr>
        <w:rPr>
          <w:sz w:val="16"/>
          <w:szCs w:val="16"/>
        </w:rPr>
      </w:pP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7814"/>
      </w:tblGrid>
      <w:tr w:rsidR="00B661AE" w:rsidTr="00144478">
        <w:trPr>
          <w:trHeight w:val="426"/>
        </w:trPr>
        <w:tc>
          <w:tcPr>
            <w:tcW w:w="7814" w:type="dxa"/>
          </w:tcPr>
          <w:p w:rsidR="00B661AE" w:rsidRDefault="0089712E" w:rsidP="00144478">
            <w:pPr>
              <w:jc w:val="center"/>
              <w:rPr>
                <w:b/>
              </w:rPr>
            </w:pPr>
            <w:r w:rsidRPr="0089712E">
              <w:rPr>
                <w:b/>
              </w:rPr>
              <w:t>О зачислении в резерв составов участковых комиссий</w:t>
            </w:r>
            <w:r>
              <w:rPr>
                <w:b/>
              </w:rPr>
              <w:t xml:space="preserve"> </w:t>
            </w:r>
            <w:r w:rsidR="00144478">
              <w:rPr>
                <w:b/>
              </w:rPr>
              <w:t xml:space="preserve">             и</w:t>
            </w:r>
            <w:r>
              <w:rPr>
                <w:b/>
              </w:rPr>
              <w:t>збирательных участков, участков референдума</w:t>
            </w:r>
          </w:p>
        </w:tc>
      </w:tr>
    </w:tbl>
    <w:p w:rsidR="00B661AE" w:rsidRPr="00A375F9" w:rsidRDefault="00B661AE" w:rsidP="00144478">
      <w:pPr>
        <w:jc w:val="center"/>
        <w:rPr>
          <w:sz w:val="12"/>
          <w:szCs w:val="12"/>
        </w:rPr>
      </w:pPr>
    </w:p>
    <w:p w:rsidR="00753B7C" w:rsidRDefault="00753B7C" w:rsidP="00144478">
      <w:pPr>
        <w:jc w:val="center"/>
      </w:pPr>
    </w:p>
    <w:p w:rsidR="00B03A0E" w:rsidRDefault="00753B7C" w:rsidP="0089712E">
      <w:pPr>
        <w:jc w:val="both"/>
      </w:pPr>
      <w:r>
        <w:t xml:space="preserve">          </w:t>
      </w:r>
      <w:proofErr w:type="gramStart"/>
      <w:r w:rsidR="0089712E">
        <w:t>На основании пункта 9 статьи 26, пункта 51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 w:rsidR="0089712E">
        <w:t xml:space="preserve">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B03A0E" w:rsidRDefault="00B03A0E" w:rsidP="00B03A0E">
      <w:pPr>
        <w:jc w:val="both"/>
      </w:pPr>
    </w:p>
    <w:p w:rsidR="001738D3" w:rsidRDefault="00B661AE" w:rsidP="00B03A0E">
      <w:pPr>
        <w:jc w:val="center"/>
      </w:pPr>
      <w:r>
        <w:t xml:space="preserve">территориальная избирательная комиссия Боковского района </w:t>
      </w:r>
    </w:p>
    <w:p w:rsidR="00B661AE" w:rsidRDefault="001738D3" w:rsidP="00B03A0E">
      <w:pPr>
        <w:jc w:val="center"/>
      </w:pPr>
      <w:r>
        <w:t xml:space="preserve">Ростовской области </w:t>
      </w:r>
      <w:r w:rsidR="00B661AE">
        <w:t>ПОСТАНОВЛЯЕТ:</w:t>
      </w:r>
    </w:p>
    <w:p w:rsidR="0089712E" w:rsidRDefault="0089712E" w:rsidP="00B03A0E">
      <w:pPr>
        <w:jc w:val="center"/>
      </w:pPr>
    </w:p>
    <w:p w:rsidR="0089712E" w:rsidRDefault="0089712E" w:rsidP="0089712E">
      <w:pPr>
        <w:spacing w:line="360" w:lineRule="auto"/>
        <w:jc w:val="both"/>
      </w:pPr>
      <w:r>
        <w:t xml:space="preserve">          1. Зачислить в резерв составов участковых комиссий избирательных участков, участков референдумов, образованных на территории Боковского района Ростовской области, лиц согласно приложениям №1 - №7.</w:t>
      </w:r>
    </w:p>
    <w:p w:rsidR="0089712E" w:rsidRDefault="0089712E" w:rsidP="0089712E">
      <w:pPr>
        <w:spacing w:line="360" w:lineRule="auto"/>
        <w:jc w:val="both"/>
      </w:pPr>
      <w:r>
        <w:t xml:space="preserve">          2. 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89712E" w:rsidRDefault="0089712E" w:rsidP="0089712E">
      <w:pPr>
        <w:spacing w:line="360" w:lineRule="auto"/>
        <w:jc w:val="both"/>
      </w:pPr>
      <w:r>
        <w:lastRenderedPageBreak/>
        <w:t xml:space="preserve">          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89712E" w:rsidRDefault="0089712E" w:rsidP="0089712E">
      <w:pPr>
        <w:spacing w:line="360" w:lineRule="auto"/>
        <w:jc w:val="both"/>
      </w:pPr>
      <w:r>
        <w:t xml:space="preserve">          4.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 на секретаря территориальной избирательной комиссии Боковского района Ростовской области Н. А. Власенко.</w:t>
      </w:r>
    </w:p>
    <w:p w:rsidR="00B661AE" w:rsidRPr="00A375F9" w:rsidRDefault="00B661AE" w:rsidP="00B661AE">
      <w:pPr>
        <w:jc w:val="both"/>
        <w:rPr>
          <w:sz w:val="12"/>
          <w:szCs w:val="12"/>
        </w:rPr>
      </w:pPr>
    </w:p>
    <w:p w:rsidR="00B661AE" w:rsidRDefault="00B661AE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753B7C" w:rsidRDefault="00753B7C" w:rsidP="00C52110">
      <w:pPr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89712E" w:rsidRDefault="0089712E" w:rsidP="0013766B">
      <w:pPr>
        <w:ind w:left="4248" w:firstLine="708"/>
        <w:jc w:val="center"/>
        <w:rPr>
          <w:szCs w:val="28"/>
        </w:rPr>
      </w:pPr>
    </w:p>
    <w:p w:rsidR="009138F1" w:rsidRPr="002E24E8" w:rsidRDefault="009138F1" w:rsidP="009138F1">
      <w:pPr>
        <w:rPr>
          <w:szCs w:val="28"/>
        </w:rPr>
      </w:pPr>
    </w:p>
    <w:p w:rsidR="009138F1" w:rsidRPr="002E24E8" w:rsidRDefault="009138F1" w:rsidP="009138F1">
      <w:pPr>
        <w:ind w:firstLine="708"/>
        <w:rPr>
          <w:szCs w:val="28"/>
        </w:rPr>
      </w:pPr>
    </w:p>
    <w:sectPr w:rsidR="009138F1" w:rsidRPr="002E24E8" w:rsidSect="001738D3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A9C" w:rsidRDefault="00E54A9C" w:rsidP="009138F1">
      <w:r>
        <w:separator/>
      </w:r>
    </w:p>
  </w:endnote>
  <w:endnote w:type="continuationSeparator" w:id="0">
    <w:p w:rsidR="00E54A9C" w:rsidRDefault="00E54A9C" w:rsidP="00913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A9C" w:rsidRDefault="00E54A9C" w:rsidP="009138F1">
      <w:r>
        <w:separator/>
      </w:r>
    </w:p>
  </w:footnote>
  <w:footnote w:type="continuationSeparator" w:id="0">
    <w:p w:rsidR="00E54A9C" w:rsidRDefault="00E54A9C" w:rsidP="00913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151A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A32A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DA2C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F668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14795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3F23D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2A04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0F72D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C45F3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1E2295"/>
    <w:multiLevelType w:val="multilevel"/>
    <w:tmpl w:val="5714F5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>
    <w:nsid w:val="6C3A3BA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98771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B175C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8"/>
  </w:num>
  <w:num w:numId="5">
    <w:abstractNumId w:val="9"/>
  </w:num>
  <w:num w:numId="6">
    <w:abstractNumId w:val="11"/>
  </w:num>
  <w:num w:numId="7">
    <w:abstractNumId w:val="4"/>
  </w:num>
  <w:num w:numId="8">
    <w:abstractNumId w:val="2"/>
  </w:num>
  <w:num w:numId="9">
    <w:abstractNumId w:val="12"/>
  </w:num>
  <w:num w:numId="10">
    <w:abstractNumId w:val="1"/>
  </w:num>
  <w:num w:numId="11">
    <w:abstractNumId w:val="13"/>
  </w:num>
  <w:num w:numId="12">
    <w:abstractNumId w:val="3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062FE"/>
    <w:rsid w:val="00075103"/>
    <w:rsid w:val="00091ADE"/>
    <w:rsid w:val="000C0041"/>
    <w:rsid w:val="000C72BF"/>
    <w:rsid w:val="00131240"/>
    <w:rsid w:val="0013766B"/>
    <w:rsid w:val="00144478"/>
    <w:rsid w:val="0016569C"/>
    <w:rsid w:val="001738D3"/>
    <w:rsid w:val="002D378F"/>
    <w:rsid w:val="002E24E8"/>
    <w:rsid w:val="003275BB"/>
    <w:rsid w:val="003E61C5"/>
    <w:rsid w:val="0041190E"/>
    <w:rsid w:val="004611E2"/>
    <w:rsid w:val="00651695"/>
    <w:rsid w:val="006A7BDF"/>
    <w:rsid w:val="00753B7C"/>
    <w:rsid w:val="00775343"/>
    <w:rsid w:val="007A389C"/>
    <w:rsid w:val="007F7159"/>
    <w:rsid w:val="00891248"/>
    <w:rsid w:val="0089712E"/>
    <w:rsid w:val="009138F1"/>
    <w:rsid w:val="00A375F9"/>
    <w:rsid w:val="00A93ADF"/>
    <w:rsid w:val="00A94828"/>
    <w:rsid w:val="00AA4573"/>
    <w:rsid w:val="00B02C57"/>
    <w:rsid w:val="00B03A0E"/>
    <w:rsid w:val="00B661AE"/>
    <w:rsid w:val="00BD1E95"/>
    <w:rsid w:val="00C07113"/>
    <w:rsid w:val="00C370CF"/>
    <w:rsid w:val="00C52110"/>
    <w:rsid w:val="00CB62D9"/>
    <w:rsid w:val="00D408E8"/>
    <w:rsid w:val="00E37BF6"/>
    <w:rsid w:val="00E44CC4"/>
    <w:rsid w:val="00E54A9C"/>
    <w:rsid w:val="00E64747"/>
    <w:rsid w:val="00EB58F1"/>
    <w:rsid w:val="00EF650B"/>
    <w:rsid w:val="00F45373"/>
    <w:rsid w:val="00FE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C5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styleId="a4">
    <w:name w:val="Balloon Text"/>
    <w:basedOn w:val="a"/>
    <w:link w:val="a5"/>
    <w:rsid w:val="00753B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53B7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52110"/>
    <w:pPr>
      <w:ind w:left="720"/>
      <w:contextualSpacing/>
    </w:pPr>
  </w:style>
  <w:style w:type="paragraph" w:styleId="a7">
    <w:name w:val="header"/>
    <w:basedOn w:val="a"/>
    <w:link w:val="a8"/>
    <w:rsid w:val="009138F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9138F1"/>
    <w:rPr>
      <w:sz w:val="28"/>
    </w:rPr>
  </w:style>
  <w:style w:type="paragraph" w:styleId="a9">
    <w:name w:val="footer"/>
    <w:basedOn w:val="a"/>
    <w:link w:val="aa"/>
    <w:rsid w:val="009138F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138F1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C5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styleId="a4">
    <w:name w:val="Balloon Text"/>
    <w:basedOn w:val="a"/>
    <w:link w:val="a5"/>
    <w:rsid w:val="00753B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53B7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52110"/>
    <w:pPr>
      <w:ind w:left="720"/>
      <w:contextualSpacing/>
    </w:pPr>
  </w:style>
  <w:style w:type="paragraph" w:styleId="a7">
    <w:name w:val="header"/>
    <w:basedOn w:val="a"/>
    <w:link w:val="a8"/>
    <w:rsid w:val="009138F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9138F1"/>
    <w:rPr>
      <w:sz w:val="28"/>
    </w:rPr>
  </w:style>
  <w:style w:type="paragraph" w:styleId="a9">
    <w:name w:val="footer"/>
    <w:basedOn w:val="a"/>
    <w:link w:val="aa"/>
    <w:rsid w:val="009138F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138F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11</cp:revision>
  <cp:lastPrinted>2018-06-15T11:55:00Z</cp:lastPrinted>
  <dcterms:created xsi:type="dcterms:W3CDTF">2018-06-15T06:03:00Z</dcterms:created>
  <dcterms:modified xsi:type="dcterms:W3CDTF">2018-06-15T12:21:00Z</dcterms:modified>
</cp:coreProperties>
</file>