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EB58F1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Default="00B661AE" w:rsidP="00B661AE">
      <w:pPr>
        <w:jc w:val="center"/>
        <w:rPr>
          <w:sz w:val="16"/>
          <w:szCs w:val="16"/>
        </w:rPr>
      </w:pPr>
    </w:p>
    <w:p w:rsidR="00505E52" w:rsidRPr="00A375F9" w:rsidRDefault="00505E52" w:rsidP="00B661AE">
      <w:pPr>
        <w:jc w:val="center"/>
        <w:rPr>
          <w:sz w:val="16"/>
          <w:szCs w:val="16"/>
        </w:rPr>
      </w:pPr>
    </w:p>
    <w:p w:rsidR="00B661AE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505E52" w:rsidRPr="00856D51" w:rsidRDefault="00505E52" w:rsidP="00B661AE">
      <w:pPr>
        <w:jc w:val="center"/>
        <w:rPr>
          <w:b/>
        </w:rPr>
      </w:pPr>
    </w:p>
    <w:p w:rsidR="00B661AE" w:rsidRPr="00A375F9" w:rsidRDefault="00B661AE" w:rsidP="00B661AE">
      <w:pPr>
        <w:jc w:val="center"/>
        <w:rPr>
          <w:b/>
          <w:spacing w:val="60"/>
          <w:sz w:val="12"/>
          <w:szCs w:val="1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753B7C" w:rsidP="00B661AE">
            <w:r>
              <w:t xml:space="preserve">       25</w:t>
            </w:r>
            <w:r w:rsidR="000C0041">
              <w:t xml:space="preserve"> </w:t>
            </w:r>
            <w:r>
              <w:t>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505E52">
            <w:pPr>
              <w:jc w:val="center"/>
            </w:pPr>
            <w:r>
              <w:t xml:space="preserve">№ </w:t>
            </w:r>
            <w:r w:rsidR="00505E52">
              <w:t>88-1</w:t>
            </w:r>
          </w:p>
        </w:tc>
      </w:tr>
    </w:tbl>
    <w:p w:rsidR="00B661AE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505E52" w:rsidRPr="004E0ABB" w:rsidRDefault="00505E52" w:rsidP="00B661AE"/>
    <w:p w:rsidR="00B661AE" w:rsidRPr="00A375F9" w:rsidRDefault="00B661AE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188"/>
      </w:tblGrid>
      <w:tr w:rsidR="00B661AE" w:rsidTr="00505E52">
        <w:trPr>
          <w:trHeight w:val="426"/>
        </w:trPr>
        <w:tc>
          <w:tcPr>
            <w:tcW w:w="8188" w:type="dxa"/>
          </w:tcPr>
          <w:p w:rsidR="00B661AE" w:rsidRDefault="000C0041" w:rsidP="00F33DA3">
            <w:pPr>
              <w:ind w:left="1134" w:hanging="1134"/>
              <w:jc w:val="both"/>
              <w:rPr>
                <w:b/>
              </w:rPr>
            </w:pPr>
            <w:r>
              <w:rPr>
                <w:b/>
              </w:rPr>
              <w:t xml:space="preserve">     </w:t>
            </w:r>
            <w:r w:rsidR="00505E52">
              <w:rPr>
                <w:b/>
              </w:rPr>
              <w:t xml:space="preserve">           О </w:t>
            </w:r>
            <w:proofErr w:type="gramStart"/>
            <w:r w:rsidR="00505E52">
              <w:rPr>
                <w:b/>
              </w:rPr>
              <w:t>П</w:t>
            </w:r>
            <w:r w:rsidR="00753B7C" w:rsidRPr="00753B7C">
              <w:rPr>
                <w:b/>
              </w:rPr>
              <w:t>оложени</w:t>
            </w:r>
            <w:r w:rsidR="00F33DA3">
              <w:rPr>
                <w:b/>
              </w:rPr>
              <w:t>и</w:t>
            </w:r>
            <w:proofErr w:type="gramEnd"/>
            <w:r w:rsidR="00753B7C" w:rsidRPr="00753B7C">
              <w:rPr>
                <w:b/>
              </w:rPr>
              <w:t xml:space="preserve"> об учебном кабинете </w:t>
            </w:r>
            <w:r w:rsidR="00505E52">
              <w:rPr>
                <w:b/>
              </w:rPr>
              <w:t>Т</w:t>
            </w:r>
            <w:r w:rsidR="00753B7C" w:rsidRPr="00753B7C">
              <w:rPr>
                <w:b/>
              </w:rPr>
              <w:t>ерриториальной избирательной комиссии Боковского района Ростовской области по обучению кадров избирательных комиссий и других участников избирательного (</w:t>
            </w:r>
            <w:proofErr w:type="spellStart"/>
            <w:r w:rsidR="00753B7C" w:rsidRPr="00753B7C">
              <w:rPr>
                <w:b/>
              </w:rPr>
              <w:t>референдумного</w:t>
            </w:r>
            <w:proofErr w:type="spellEnd"/>
            <w:r w:rsidR="00753B7C" w:rsidRPr="00753B7C">
              <w:rPr>
                <w:b/>
              </w:rPr>
              <w:t>) процесса</w:t>
            </w:r>
            <w:r>
              <w:rPr>
                <w:b/>
              </w:rPr>
              <w:t xml:space="preserve">   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753B7C" w:rsidRDefault="00B661AE" w:rsidP="00B03A0E">
      <w:pPr>
        <w:jc w:val="both"/>
      </w:pPr>
      <w:r>
        <w:tab/>
      </w:r>
    </w:p>
    <w:p w:rsidR="00505E52" w:rsidRDefault="00505E52" w:rsidP="00B03A0E">
      <w:pPr>
        <w:jc w:val="both"/>
      </w:pPr>
    </w:p>
    <w:p w:rsidR="00B03A0E" w:rsidRDefault="00753B7C" w:rsidP="00B03A0E">
      <w:pPr>
        <w:jc w:val="both"/>
      </w:pPr>
      <w:r>
        <w:t xml:space="preserve">          </w:t>
      </w:r>
      <w:r w:rsidR="002D378F">
        <w:t>В целях разви</w:t>
      </w:r>
      <w:r>
        <w:t>тия осуществления организации и координации работы в области обучения организаторов выборов и референдумов</w:t>
      </w:r>
      <w:r w:rsidR="00B661AE">
        <w:t>,</w:t>
      </w:r>
      <w:r>
        <w:t xml:space="preserve"> других участников избирательного и </w:t>
      </w:r>
      <w:proofErr w:type="spellStart"/>
      <w:r>
        <w:t>референдумного</w:t>
      </w:r>
      <w:proofErr w:type="spellEnd"/>
      <w:r>
        <w:t xml:space="preserve"> процессов в Боковском районе в период подготовки и проведения выборов, в </w:t>
      </w:r>
      <w:proofErr w:type="spellStart"/>
      <w:r>
        <w:t>межвыборный</w:t>
      </w:r>
      <w:proofErr w:type="spellEnd"/>
      <w:r>
        <w:t xml:space="preserve"> период и во исполнение п.4 распоряжения Председателя Избирательной комиссии Ростовской области №138-р от 07 декабря 2017 года, </w:t>
      </w:r>
      <w:r w:rsidR="00B661AE">
        <w:t xml:space="preserve"> </w:t>
      </w:r>
    </w:p>
    <w:p w:rsidR="00B03A0E" w:rsidRDefault="00B03A0E" w:rsidP="00B03A0E">
      <w:pPr>
        <w:jc w:val="both"/>
      </w:pPr>
    </w:p>
    <w:p w:rsidR="00505E52" w:rsidRDefault="00505E52" w:rsidP="00B03A0E">
      <w:pPr>
        <w:jc w:val="center"/>
      </w:pPr>
      <w:r>
        <w:t>Т</w:t>
      </w:r>
      <w:r w:rsidR="00B661AE">
        <w:t>ерриториальная избирательная комиссия Боковского района</w:t>
      </w:r>
      <w:r>
        <w:t xml:space="preserve"> </w:t>
      </w:r>
    </w:p>
    <w:p w:rsidR="00B661AE" w:rsidRDefault="00505E52" w:rsidP="00B03A0E">
      <w:pPr>
        <w:jc w:val="center"/>
      </w:pPr>
      <w:r>
        <w:t xml:space="preserve">Ростовской области </w:t>
      </w:r>
      <w:r w:rsidR="00B661AE">
        <w:t xml:space="preserve"> ПОСТАНОВЛЯЕТ:</w:t>
      </w:r>
    </w:p>
    <w:p w:rsidR="00505E52" w:rsidRDefault="00505E52" w:rsidP="00B03A0E">
      <w:pPr>
        <w:jc w:val="center"/>
      </w:pPr>
    </w:p>
    <w:p w:rsidR="00B661AE" w:rsidRPr="00A375F9" w:rsidRDefault="00B661AE" w:rsidP="00B661AE">
      <w:pPr>
        <w:jc w:val="both"/>
        <w:rPr>
          <w:sz w:val="12"/>
          <w:szCs w:val="12"/>
        </w:rPr>
      </w:pPr>
    </w:p>
    <w:p w:rsidR="003E61C5" w:rsidRPr="003E61C5" w:rsidRDefault="00B661AE" w:rsidP="003E61C5">
      <w:pPr>
        <w:spacing w:line="360" w:lineRule="auto"/>
        <w:ind w:firstLine="720"/>
        <w:jc w:val="both"/>
      </w:pPr>
      <w:r>
        <w:t xml:space="preserve">1. </w:t>
      </w:r>
      <w:r w:rsidR="003E61C5">
        <w:t xml:space="preserve">Утвердить  </w:t>
      </w:r>
      <w:r w:rsidR="00753B7C">
        <w:t>Положение</w:t>
      </w:r>
      <w:r w:rsidR="00753B7C" w:rsidRPr="00753B7C">
        <w:t xml:space="preserve">, об учебном кабинете </w:t>
      </w:r>
      <w:r w:rsidR="00505E52">
        <w:t>Т</w:t>
      </w:r>
      <w:r w:rsidR="00753B7C" w:rsidRPr="00753B7C">
        <w:t>ерриториальной избирательной комиссии Боковского района Ростовской области по обучению кадров избирательных комиссий и других участников избирательного (</w:t>
      </w:r>
      <w:proofErr w:type="spellStart"/>
      <w:r w:rsidR="00753B7C" w:rsidRPr="00753B7C">
        <w:t>референдумного</w:t>
      </w:r>
      <w:proofErr w:type="spellEnd"/>
      <w:r w:rsidR="00753B7C" w:rsidRPr="00753B7C">
        <w:t xml:space="preserve">) процесса </w:t>
      </w:r>
      <w:r w:rsidR="003E61C5">
        <w:t>(прилагается).</w:t>
      </w:r>
    </w:p>
    <w:p w:rsidR="00B661AE" w:rsidRDefault="003E61C5" w:rsidP="00B661AE">
      <w:pPr>
        <w:spacing w:line="360" w:lineRule="auto"/>
        <w:ind w:firstLine="720"/>
        <w:jc w:val="both"/>
      </w:pPr>
      <w:r>
        <w:t xml:space="preserve">2. </w:t>
      </w:r>
      <w:r w:rsidR="00C52110">
        <w:t xml:space="preserve">Назначить секретаря </w:t>
      </w:r>
      <w:r w:rsidR="00505E52">
        <w:t>Т</w:t>
      </w:r>
      <w:r w:rsidR="00C52110">
        <w:t>ерриториальной избирательной комиссии Боковского района Ростовской области Власенко Н. А. ответственным лицом за организацию текущей работы и техническое обеспечение работы учебного кабинета территориальной избирательной комиссии Боковского района Ростовской области.</w:t>
      </w:r>
    </w:p>
    <w:p w:rsidR="00505E52" w:rsidRDefault="00505E52" w:rsidP="00B661AE">
      <w:pPr>
        <w:spacing w:line="360" w:lineRule="auto"/>
        <w:ind w:firstLine="720"/>
        <w:jc w:val="both"/>
      </w:pPr>
    </w:p>
    <w:p w:rsidR="00B661AE" w:rsidRPr="00DB4AE0" w:rsidRDefault="00B661AE" w:rsidP="00B661AE">
      <w:pPr>
        <w:spacing w:line="360" w:lineRule="auto"/>
        <w:ind w:firstLine="720"/>
        <w:jc w:val="both"/>
      </w:pPr>
      <w:r>
        <w:lastRenderedPageBreak/>
        <w:t xml:space="preserve">3. </w:t>
      </w:r>
      <w:proofErr w:type="gramStart"/>
      <w:r>
        <w:t>Размес</w:t>
      </w:r>
      <w:r w:rsidR="00A375F9">
        <w:t>тить</w:t>
      </w:r>
      <w:proofErr w:type="gramEnd"/>
      <w:r w:rsidR="00A375F9">
        <w:t xml:space="preserve"> данное постановление </w:t>
      </w:r>
      <w:r>
        <w:t xml:space="preserve"> на сайте </w:t>
      </w:r>
      <w:r w:rsidR="00C07113">
        <w:t>комиссии</w:t>
      </w:r>
      <w:r w:rsidRPr="00DB4AE0">
        <w:t>.</w:t>
      </w:r>
    </w:p>
    <w:p w:rsidR="00505E52" w:rsidRDefault="00B661AE" w:rsidP="00B661AE">
      <w:pPr>
        <w:spacing w:line="360" w:lineRule="auto"/>
        <w:ind w:firstLine="72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 исполнением данного постановления оставляю за собой. </w:t>
      </w:r>
    </w:p>
    <w:p w:rsidR="00505E52" w:rsidRDefault="00505E52" w:rsidP="00B661AE">
      <w:pPr>
        <w:spacing w:line="360" w:lineRule="auto"/>
        <w:ind w:firstLine="720"/>
        <w:jc w:val="both"/>
      </w:pPr>
    </w:p>
    <w:p w:rsidR="00B661AE" w:rsidRDefault="00B661AE" w:rsidP="00B661AE">
      <w:pPr>
        <w:spacing w:line="360" w:lineRule="auto"/>
        <w:ind w:firstLine="720"/>
        <w:jc w:val="both"/>
      </w:pPr>
      <w: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753B7C" w:rsidRDefault="00753B7C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</w:p>
    <w:p w:rsidR="00505E52" w:rsidRDefault="00505E52" w:rsidP="00C52110">
      <w:pPr>
        <w:rPr>
          <w:szCs w:val="28"/>
        </w:rPr>
      </w:pPr>
      <w:bookmarkStart w:id="0" w:name="_GoBack"/>
      <w:bookmarkEnd w:id="0"/>
    </w:p>
    <w:sectPr w:rsidR="00505E52" w:rsidSect="00505E52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E2295"/>
    <w:multiLevelType w:val="multilevel"/>
    <w:tmpl w:val="5714F5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15071"/>
    <w:rsid w:val="000551FB"/>
    <w:rsid w:val="00075103"/>
    <w:rsid w:val="00091ADE"/>
    <w:rsid w:val="000C0041"/>
    <w:rsid w:val="000C6116"/>
    <w:rsid w:val="000C72BF"/>
    <w:rsid w:val="0013766B"/>
    <w:rsid w:val="002D378F"/>
    <w:rsid w:val="002E0C6C"/>
    <w:rsid w:val="00324A27"/>
    <w:rsid w:val="003B3FE2"/>
    <w:rsid w:val="003E61C5"/>
    <w:rsid w:val="0041190E"/>
    <w:rsid w:val="004611E2"/>
    <w:rsid w:val="00505E52"/>
    <w:rsid w:val="00670C43"/>
    <w:rsid w:val="00753B7C"/>
    <w:rsid w:val="00775343"/>
    <w:rsid w:val="007F7159"/>
    <w:rsid w:val="008546A6"/>
    <w:rsid w:val="00A375F9"/>
    <w:rsid w:val="00AD51C7"/>
    <w:rsid w:val="00B03A0E"/>
    <w:rsid w:val="00B661AE"/>
    <w:rsid w:val="00BD1E95"/>
    <w:rsid w:val="00C07113"/>
    <w:rsid w:val="00C52110"/>
    <w:rsid w:val="00CA50F1"/>
    <w:rsid w:val="00CA61E6"/>
    <w:rsid w:val="00D408E8"/>
    <w:rsid w:val="00DA5F09"/>
    <w:rsid w:val="00E37BF6"/>
    <w:rsid w:val="00E44CC4"/>
    <w:rsid w:val="00E64747"/>
    <w:rsid w:val="00EB58F1"/>
    <w:rsid w:val="00EF650B"/>
    <w:rsid w:val="00F33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C5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styleId="a4">
    <w:name w:val="Balloon Text"/>
    <w:basedOn w:val="a"/>
    <w:link w:val="a5"/>
    <w:rsid w:val="00753B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53B7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521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C5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styleId="a4">
    <w:name w:val="Balloon Text"/>
    <w:basedOn w:val="a"/>
    <w:link w:val="a5"/>
    <w:rsid w:val="00753B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53B7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521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10</cp:revision>
  <cp:lastPrinted>2018-05-30T08:30:00Z</cp:lastPrinted>
  <dcterms:created xsi:type="dcterms:W3CDTF">2018-05-29T09:45:00Z</dcterms:created>
  <dcterms:modified xsi:type="dcterms:W3CDTF">2018-06-05T07:06:00Z</dcterms:modified>
</cp:coreProperties>
</file>