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4D" w:rsidRDefault="00E12A4D" w:rsidP="00E64928">
      <w:pPr>
        <w:jc w:val="center"/>
      </w:pPr>
      <w:r w:rsidRPr="00445E21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4" o:title=""/>
          </v:shape>
        </w:pict>
      </w:r>
    </w:p>
    <w:p w:rsidR="00E12A4D" w:rsidRPr="003F1A5B" w:rsidRDefault="00E12A4D" w:rsidP="00E64928">
      <w:pPr>
        <w:pStyle w:val="BodyText"/>
        <w:rPr>
          <w:sz w:val="28"/>
          <w:szCs w:val="28"/>
        </w:rPr>
      </w:pPr>
      <w:r w:rsidRPr="003F1A5B">
        <w:rPr>
          <w:sz w:val="28"/>
          <w:szCs w:val="28"/>
        </w:rPr>
        <w:t>ТЕРРИТОРИАЛЬНАЯ ИЗБИРАТЕЛЬНАЯ КОМИССИЯ</w:t>
      </w:r>
      <w:r w:rsidRPr="003F1A5B">
        <w:rPr>
          <w:sz w:val="28"/>
          <w:szCs w:val="28"/>
        </w:rPr>
        <w:br/>
        <w:t>БОКОВСКОГО  РАЙОНА РОСТОВСКОЙ ОБЛАСТИ</w:t>
      </w:r>
    </w:p>
    <w:p w:rsidR="00E12A4D" w:rsidRDefault="00E12A4D" w:rsidP="00E64928">
      <w:pPr>
        <w:jc w:val="center"/>
        <w:rPr>
          <w:sz w:val="28"/>
          <w:szCs w:val="28"/>
        </w:rPr>
      </w:pPr>
    </w:p>
    <w:p w:rsidR="00E12A4D" w:rsidRPr="003F1A5B" w:rsidRDefault="00E12A4D" w:rsidP="00E64928">
      <w:pPr>
        <w:jc w:val="center"/>
        <w:rPr>
          <w:b/>
          <w:bCs/>
          <w:sz w:val="28"/>
          <w:szCs w:val="28"/>
        </w:rPr>
      </w:pPr>
      <w:r w:rsidRPr="003F1A5B">
        <w:rPr>
          <w:b/>
          <w:bCs/>
          <w:sz w:val="28"/>
          <w:szCs w:val="28"/>
        </w:rPr>
        <w:t>ПОСТАНОВЛЕНИЕ</w:t>
      </w:r>
    </w:p>
    <w:p w:rsidR="00E12A4D" w:rsidRDefault="00E12A4D" w:rsidP="00E64928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E12A4D" w:rsidRPr="00E20D4B">
        <w:tc>
          <w:tcPr>
            <w:tcW w:w="3107" w:type="dxa"/>
          </w:tcPr>
          <w:p w:rsidR="00E12A4D" w:rsidRPr="00E20D4B" w:rsidRDefault="00E12A4D" w:rsidP="003E3D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26 июня 2015</w:t>
            </w:r>
            <w:r w:rsidRPr="00E20D4B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E12A4D" w:rsidRPr="00E20D4B" w:rsidRDefault="00E12A4D" w:rsidP="003E3D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E12A4D" w:rsidRPr="00E20D4B" w:rsidRDefault="00E12A4D" w:rsidP="003E3D22">
            <w:pPr>
              <w:jc w:val="center"/>
              <w:rPr>
                <w:sz w:val="28"/>
                <w:szCs w:val="28"/>
              </w:rPr>
            </w:pPr>
            <w:r w:rsidRPr="00E20D4B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161-1</w:t>
            </w:r>
          </w:p>
        </w:tc>
      </w:tr>
    </w:tbl>
    <w:p w:rsidR="00E12A4D" w:rsidRPr="00E20D4B" w:rsidRDefault="00E12A4D" w:rsidP="003F1A5B">
      <w:pPr>
        <w:jc w:val="center"/>
        <w:rPr>
          <w:sz w:val="28"/>
          <w:szCs w:val="28"/>
        </w:rPr>
      </w:pPr>
      <w:r w:rsidRPr="00E20D4B">
        <w:rPr>
          <w:sz w:val="28"/>
          <w:szCs w:val="28"/>
        </w:rPr>
        <w:t>ст. Боковская</w:t>
      </w:r>
    </w:p>
    <w:p w:rsidR="00E12A4D" w:rsidRDefault="00E12A4D" w:rsidP="00E64928">
      <w:pPr>
        <w:ind w:right="43"/>
        <w:rPr>
          <w:sz w:val="28"/>
          <w:szCs w:val="28"/>
        </w:rPr>
      </w:pPr>
    </w:p>
    <w:p w:rsidR="00E12A4D" w:rsidRPr="00864581" w:rsidRDefault="00E12A4D" w:rsidP="00E64928">
      <w:pPr>
        <w:ind w:left="1276" w:right="1274"/>
        <w:jc w:val="both"/>
        <w:rPr>
          <w:b/>
          <w:bCs/>
          <w:sz w:val="28"/>
          <w:szCs w:val="28"/>
        </w:rPr>
      </w:pPr>
      <w:r w:rsidRPr="00864581">
        <w:rPr>
          <w:b/>
          <w:bCs/>
          <w:sz w:val="28"/>
          <w:szCs w:val="28"/>
        </w:rPr>
        <w:t>Об изменении в составе участковой комиссии избирательного уч</w:t>
      </w:r>
      <w:r>
        <w:rPr>
          <w:b/>
          <w:bCs/>
          <w:sz w:val="28"/>
          <w:szCs w:val="28"/>
        </w:rPr>
        <w:t>астка, участка референдума №344 Боковского</w:t>
      </w:r>
      <w:r w:rsidRPr="00864581">
        <w:rPr>
          <w:b/>
          <w:bCs/>
          <w:sz w:val="28"/>
          <w:szCs w:val="28"/>
        </w:rPr>
        <w:t xml:space="preserve"> района Ростовской области</w:t>
      </w:r>
    </w:p>
    <w:p w:rsidR="00E12A4D" w:rsidRDefault="00E12A4D" w:rsidP="00E64928">
      <w:pPr>
        <w:ind w:right="-1759"/>
      </w:pPr>
    </w:p>
    <w:p w:rsidR="00E12A4D" w:rsidRDefault="00E12A4D" w:rsidP="00E64928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>язи с поданным заявлением членом</w:t>
      </w:r>
      <w:r w:rsidRPr="004138A6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>
        <w:rPr>
          <w:sz w:val="28"/>
          <w:szCs w:val="28"/>
        </w:rPr>
        <w:t>344 Боковского</w:t>
      </w:r>
      <w:r w:rsidRPr="004138A6">
        <w:rPr>
          <w:sz w:val="28"/>
          <w:szCs w:val="28"/>
        </w:rPr>
        <w:t xml:space="preserve"> района Ростовской о</w:t>
      </w:r>
      <w:r>
        <w:rPr>
          <w:sz w:val="28"/>
          <w:szCs w:val="28"/>
        </w:rPr>
        <w:t>бласти с правом решающего голоса Коньковым</w:t>
      </w:r>
      <w:bookmarkStart w:id="0" w:name="_GoBack"/>
      <w:bookmarkEnd w:id="0"/>
      <w:r>
        <w:rPr>
          <w:sz w:val="28"/>
          <w:szCs w:val="28"/>
        </w:rPr>
        <w:t xml:space="preserve"> Ю. Ю. (вх. № 18 от 15.06.2015 г.)</w:t>
      </w:r>
      <w:r w:rsidRPr="004138A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в состав участковой избирательной комиссии Боковского района </w:t>
      </w:r>
      <w:r w:rsidRPr="00FA48FC">
        <w:rPr>
          <w:sz w:val="28"/>
          <w:szCs w:val="28"/>
        </w:rPr>
        <w:t>Боковским местным отделением Ростовского регионального отделения политической партии</w:t>
      </w:r>
      <w:r>
        <w:rPr>
          <w:sz w:val="28"/>
          <w:szCs w:val="28"/>
        </w:rPr>
        <w:t xml:space="preserve"> </w:t>
      </w:r>
      <w:r w:rsidRPr="00BB06BB">
        <w:rPr>
          <w:b/>
          <w:bCs/>
          <w:sz w:val="28"/>
          <w:szCs w:val="28"/>
        </w:rPr>
        <w:t>«ЛДПР»</w:t>
      </w:r>
      <w:r>
        <w:rPr>
          <w:sz w:val="28"/>
          <w:szCs w:val="28"/>
        </w:rPr>
        <w:t xml:space="preserve"> и руководствуясь п.п. а) </w:t>
      </w:r>
      <w:r w:rsidRPr="004138A6">
        <w:rPr>
          <w:sz w:val="28"/>
          <w:szCs w:val="28"/>
        </w:rPr>
        <w:t>п.</w:t>
      </w:r>
      <w:r>
        <w:rPr>
          <w:sz w:val="28"/>
          <w:szCs w:val="28"/>
        </w:rPr>
        <w:t>6</w:t>
      </w:r>
      <w:r w:rsidRPr="004138A6">
        <w:rPr>
          <w:sz w:val="28"/>
          <w:szCs w:val="28"/>
        </w:rPr>
        <w:t xml:space="preserve"> ст. 2</w:t>
      </w:r>
      <w:r>
        <w:rPr>
          <w:sz w:val="28"/>
          <w:szCs w:val="28"/>
        </w:rPr>
        <w:t>9</w:t>
      </w:r>
      <w:r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</w:p>
    <w:p w:rsidR="00E12A4D" w:rsidRDefault="00E12A4D" w:rsidP="00E64928">
      <w:pPr>
        <w:ind w:right="43"/>
        <w:jc w:val="both"/>
        <w:rPr>
          <w:sz w:val="28"/>
          <w:szCs w:val="28"/>
        </w:rPr>
      </w:pPr>
    </w:p>
    <w:p w:rsidR="00E12A4D" w:rsidRDefault="00E12A4D" w:rsidP="00E64928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Боковского района Ростовской области ПОСТАНОВЛЯЕТ:</w:t>
      </w:r>
    </w:p>
    <w:p w:rsidR="00E12A4D" w:rsidRDefault="00E12A4D" w:rsidP="00E64928">
      <w:pPr>
        <w:ind w:right="43"/>
        <w:rPr>
          <w:sz w:val="28"/>
          <w:szCs w:val="28"/>
        </w:rPr>
      </w:pPr>
    </w:p>
    <w:p w:rsidR="00E12A4D" w:rsidRDefault="00E12A4D" w:rsidP="00E649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Освободить от обязанностей члена участковой комиссии, избирательного участка, участка референдума №344 Боковского района Ростовской области с правом решающего голоса Конькова Юрия Юрьевича.</w:t>
      </w:r>
    </w:p>
    <w:p w:rsidR="00E12A4D" w:rsidRDefault="00E12A4D" w:rsidP="00E649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E12A4D" w:rsidRDefault="00E12A4D" w:rsidP="00E64928">
      <w:pPr>
        <w:spacing w:line="360" w:lineRule="auto"/>
        <w:jc w:val="both"/>
        <w:rPr>
          <w:sz w:val="28"/>
          <w:szCs w:val="28"/>
        </w:rPr>
      </w:pPr>
    </w:p>
    <w:p w:rsidR="00E12A4D" w:rsidRDefault="00E12A4D" w:rsidP="00E64928">
      <w:pPr>
        <w:ind w:firstLine="510"/>
        <w:jc w:val="both"/>
        <w:rPr>
          <w:sz w:val="28"/>
          <w:szCs w:val="28"/>
        </w:rPr>
      </w:pPr>
    </w:p>
    <w:p w:rsidR="00E12A4D" w:rsidRDefault="00E12A4D" w:rsidP="00E64928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070"/>
        <w:gridCol w:w="4398"/>
      </w:tblGrid>
      <w:tr w:rsidR="00E12A4D" w:rsidRPr="00F77B55">
        <w:tc>
          <w:tcPr>
            <w:tcW w:w="5070" w:type="dxa"/>
          </w:tcPr>
          <w:p w:rsidR="00E12A4D" w:rsidRPr="00F77B55" w:rsidRDefault="00E12A4D" w:rsidP="003E3D22">
            <w:pPr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E12A4D" w:rsidRPr="00F77B55" w:rsidRDefault="00E12A4D" w:rsidP="003E3D22">
            <w:pPr>
              <w:jc w:val="center"/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 xml:space="preserve">                           С.Л. Говорухин</w:t>
            </w:r>
          </w:p>
        </w:tc>
      </w:tr>
      <w:tr w:rsidR="00E12A4D" w:rsidRPr="00F77B55">
        <w:tc>
          <w:tcPr>
            <w:tcW w:w="5070" w:type="dxa"/>
          </w:tcPr>
          <w:p w:rsidR="00E12A4D" w:rsidRPr="00F77B55" w:rsidRDefault="00E12A4D" w:rsidP="003E3D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8" w:type="dxa"/>
          </w:tcPr>
          <w:p w:rsidR="00E12A4D" w:rsidRPr="00F77B55" w:rsidRDefault="00E12A4D" w:rsidP="003E3D22">
            <w:pPr>
              <w:rPr>
                <w:sz w:val="28"/>
                <w:szCs w:val="28"/>
              </w:rPr>
            </w:pPr>
          </w:p>
        </w:tc>
      </w:tr>
      <w:tr w:rsidR="00E12A4D" w:rsidRPr="00F77B55">
        <w:tc>
          <w:tcPr>
            <w:tcW w:w="5070" w:type="dxa"/>
          </w:tcPr>
          <w:p w:rsidR="00E12A4D" w:rsidRPr="00F77B55" w:rsidRDefault="00E12A4D" w:rsidP="003E3D22">
            <w:pPr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>Секретарь  комиссии</w:t>
            </w:r>
          </w:p>
        </w:tc>
        <w:tc>
          <w:tcPr>
            <w:tcW w:w="4398" w:type="dxa"/>
          </w:tcPr>
          <w:p w:rsidR="00E12A4D" w:rsidRPr="00F77B55" w:rsidRDefault="00E12A4D" w:rsidP="003E3D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Н. А. Власенко</w:t>
            </w:r>
          </w:p>
        </w:tc>
      </w:tr>
    </w:tbl>
    <w:p w:rsidR="00E12A4D" w:rsidRPr="00F77B55" w:rsidRDefault="00E12A4D" w:rsidP="00E64928">
      <w:pPr>
        <w:rPr>
          <w:sz w:val="28"/>
          <w:szCs w:val="28"/>
        </w:rPr>
      </w:pPr>
    </w:p>
    <w:p w:rsidR="00E12A4D" w:rsidRPr="00E64928" w:rsidRDefault="00E12A4D" w:rsidP="00E64928">
      <w:pPr>
        <w:rPr>
          <w:sz w:val="28"/>
          <w:szCs w:val="28"/>
        </w:rPr>
      </w:pPr>
    </w:p>
    <w:sectPr w:rsidR="00E12A4D" w:rsidRPr="00E64928" w:rsidSect="002A6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4928"/>
    <w:rsid w:val="00040E99"/>
    <w:rsid w:val="00074F0E"/>
    <w:rsid w:val="001164AA"/>
    <w:rsid w:val="00131EF2"/>
    <w:rsid w:val="001539F6"/>
    <w:rsid w:val="00162153"/>
    <w:rsid w:val="0018659E"/>
    <w:rsid w:val="002039CF"/>
    <w:rsid w:val="00213DA2"/>
    <w:rsid w:val="002617FF"/>
    <w:rsid w:val="0027385F"/>
    <w:rsid w:val="002A6D12"/>
    <w:rsid w:val="002F11AD"/>
    <w:rsid w:val="003844FF"/>
    <w:rsid w:val="003D00CC"/>
    <w:rsid w:val="003E16A2"/>
    <w:rsid w:val="003E3D22"/>
    <w:rsid w:val="003F1A5B"/>
    <w:rsid w:val="004138A6"/>
    <w:rsid w:val="00426EEB"/>
    <w:rsid w:val="00445E21"/>
    <w:rsid w:val="00451923"/>
    <w:rsid w:val="004868EA"/>
    <w:rsid w:val="004936E5"/>
    <w:rsid w:val="004D65E1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26C08"/>
    <w:rsid w:val="007611F6"/>
    <w:rsid w:val="00761F12"/>
    <w:rsid w:val="00767BF5"/>
    <w:rsid w:val="00850F5D"/>
    <w:rsid w:val="00864581"/>
    <w:rsid w:val="008711B8"/>
    <w:rsid w:val="008B3434"/>
    <w:rsid w:val="008D7408"/>
    <w:rsid w:val="008F076A"/>
    <w:rsid w:val="00956AB8"/>
    <w:rsid w:val="009B1683"/>
    <w:rsid w:val="00A420B0"/>
    <w:rsid w:val="00A472FE"/>
    <w:rsid w:val="00A475C7"/>
    <w:rsid w:val="00A67001"/>
    <w:rsid w:val="00AA131E"/>
    <w:rsid w:val="00AD3033"/>
    <w:rsid w:val="00B1792C"/>
    <w:rsid w:val="00B472A9"/>
    <w:rsid w:val="00B569B3"/>
    <w:rsid w:val="00B95485"/>
    <w:rsid w:val="00BB06BB"/>
    <w:rsid w:val="00BC1F6D"/>
    <w:rsid w:val="00C3131C"/>
    <w:rsid w:val="00CE5A17"/>
    <w:rsid w:val="00D43B9D"/>
    <w:rsid w:val="00D51086"/>
    <w:rsid w:val="00DE308B"/>
    <w:rsid w:val="00E1019A"/>
    <w:rsid w:val="00E12A4D"/>
    <w:rsid w:val="00E1560C"/>
    <w:rsid w:val="00E20D4B"/>
    <w:rsid w:val="00E457EF"/>
    <w:rsid w:val="00E4784C"/>
    <w:rsid w:val="00E64928"/>
    <w:rsid w:val="00EA4BA7"/>
    <w:rsid w:val="00EC1576"/>
    <w:rsid w:val="00EE3934"/>
    <w:rsid w:val="00F16598"/>
    <w:rsid w:val="00F3280B"/>
    <w:rsid w:val="00F56DDF"/>
    <w:rsid w:val="00F77B55"/>
    <w:rsid w:val="00FA48FC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928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64928"/>
    <w:pPr>
      <w:jc w:val="center"/>
    </w:pPr>
    <w:rPr>
      <w:rFonts w:eastAsia="Times New Roman"/>
      <w:b/>
      <w:bCs/>
      <w:sz w:val="34"/>
      <w:szCs w:val="3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649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64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492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211</Words>
  <Characters>1204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4</cp:revision>
  <cp:lastPrinted>2015-06-25T06:05:00Z</cp:lastPrinted>
  <dcterms:created xsi:type="dcterms:W3CDTF">2015-06-23T08:15:00Z</dcterms:created>
  <dcterms:modified xsi:type="dcterms:W3CDTF">2015-06-25T06:05:00Z</dcterms:modified>
</cp:coreProperties>
</file>