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FE1" w:rsidRPr="00FD65D3" w:rsidRDefault="001A3FE1" w:rsidP="00FD65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31941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8.25pt;height:41.25pt;visibility:visible">
            <v:imagedata r:id="rId4" o:title=""/>
          </v:shape>
        </w:pict>
      </w:r>
    </w:p>
    <w:p w:rsidR="001A3FE1" w:rsidRPr="004A1CC9" w:rsidRDefault="001A3FE1" w:rsidP="00FD65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A1C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4A1C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1A3FE1" w:rsidRDefault="001A3FE1" w:rsidP="00FD65D3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30"/>
          <w:szCs w:val="30"/>
          <w:lang w:eastAsia="ru-RU"/>
        </w:rPr>
      </w:pPr>
    </w:p>
    <w:p w:rsidR="001A3FE1" w:rsidRPr="004A1CC9" w:rsidRDefault="001A3FE1" w:rsidP="004A1CC9">
      <w:pPr>
        <w:spacing w:after="0" w:line="240" w:lineRule="auto"/>
        <w:ind w:right="4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A1C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A3FE1" w:rsidRDefault="001A3FE1" w:rsidP="00FD65D3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30"/>
          <w:szCs w:val="30"/>
          <w:lang w:eastAsia="ru-RU"/>
        </w:rPr>
      </w:pPr>
    </w:p>
    <w:p w:rsidR="001A3FE1" w:rsidRDefault="001A3FE1" w:rsidP="00FD65D3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30"/>
          <w:szCs w:val="30"/>
          <w:lang w:eastAsia="ru-RU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3107"/>
        <w:gridCol w:w="3107"/>
        <w:gridCol w:w="3107"/>
      </w:tblGrid>
      <w:tr w:rsidR="001A3FE1" w:rsidRPr="00F31941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1A3FE1" w:rsidRPr="00FD65D3" w:rsidRDefault="001A3FE1" w:rsidP="00FD65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Pr="00FD65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июня 2015 года</w:t>
            </w:r>
          </w:p>
        </w:tc>
        <w:tc>
          <w:tcPr>
            <w:tcW w:w="3107" w:type="dxa"/>
          </w:tcPr>
          <w:p w:rsidR="001A3FE1" w:rsidRDefault="001A3FE1" w:rsidP="00FD65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65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A3FE1" w:rsidRPr="00FD65D3" w:rsidRDefault="001A3FE1" w:rsidP="00FD65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65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ст. Боковская</w:t>
            </w:r>
          </w:p>
        </w:tc>
        <w:tc>
          <w:tcPr>
            <w:tcW w:w="3107" w:type="dxa"/>
          </w:tcPr>
          <w:p w:rsidR="001A3FE1" w:rsidRPr="00FD65D3" w:rsidRDefault="001A3FE1" w:rsidP="00FD65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D65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161-2</w:t>
            </w:r>
          </w:p>
        </w:tc>
      </w:tr>
    </w:tbl>
    <w:p w:rsidR="001A3FE1" w:rsidRPr="00FD65D3" w:rsidRDefault="001A3FE1" w:rsidP="00FD65D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3FE1" w:rsidRPr="00FD65D3" w:rsidRDefault="001A3FE1" w:rsidP="00FD65D3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D65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комиссии избирательного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участка, участка референдума №344 </w:t>
      </w:r>
      <w:r w:rsidRPr="00FD65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Боковского района Ростовской области</w:t>
      </w:r>
    </w:p>
    <w:p w:rsidR="001A3FE1" w:rsidRPr="00FD65D3" w:rsidRDefault="001A3FE1" w:rsidP="00FD65D3">
      <w:pPr>
        <w:spacing w:after="0" w:line="240" w:lineRule="auto"/>
        <w:ind w:right="-175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3FE1" w:rsidRDefault="001A3FE1" w:rsidP="00FD65D3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3</w:t>
      </w:r>
      <w:r>
        <w:rPr>
          <w:rFonts w:ascii="Times New Roman" w:hAnsi="Times New Roman" w:cs="Times New Roman"/>
          <w:sz w:val="28"/>
          <w:szCs w:val="28"/>
          <w:lang w:eastAsia="ru-RU"/>
        </w:rPr>
        <w:t>44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с правом решающего голоса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Конькова Ю. Ю.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(постановление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26.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06.2015 г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161-1)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>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ей группы 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>территориальной избирательной комиссии Боковского района Ростовской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>области по кандидатурам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зачисленным в резерв составов участковых комиссий Боковского района Ростовской области, </w:t>
      </w:r>
    </w:p>
    <w:p w:rsidR="001A3FE1" w:rsidRPr="00FD65D3" w:rsidRDefault="001A3FE1" w:rsidP="00FD65D3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3FE1" w:rsidRPr="00FD65D3" w:rsidRDefault="001A3FE1" w:rsidP="00FD65D3">
      <w:pPr>
        <w:spacing w:after="0" w:line="240" w:lineRule="auto"/>
        <w:ind w:right="4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D65D3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Боковского района</w:t>
      </w:r>
    </w:p>
    <w:p w:rsidR="001A3FE1" w:rsidRPr="00FD65D3" w:rsidRDefault="001A3FE1" w:rsidP="00FD65D3">
      <w:pPr>
        <w:spacing w:after="0" w:line="240" w:lineRule="auto"/>
        <w:ind w:right="4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FD65D3">
        <w:rPr>
          <w:rFonts w:ascii="Times New Roman" w:hAnsi="Times New Roman" w:cs="Times New Roman"/>
          <w:sz w:val="32"/>
          <w:szCs w:val="32"/>
          <w:lang w:eastAsia="ru-RU"/>
        </w:rPr>
        <w:t>ПОСТАНОВЛЯЕТ:</w:t>
      </w:r>
    </w:p>
    <w:p w:rsidR="001A3FE1" w:rsidRPr="00FD65D3" w:rsidRDefault="001A3FE1" w:rsidP="00FD6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3FE1" w:rsidRPr="00FD65D3" w:rsidRDefault="001A3FE1" w:rsidP="00FD65D3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65D3">
        <w:rPr>
          <w:rFonts w:ascii="Times New Roman" w:hAnsi="Times New Roman" w:cs="Times New Roman"/>
          <w:sz w:val="28"/>
          <w:szCs w:val="28"/>
          <w:lang w:eastAsia="ru-RU"/>
        </w:rPr>
        <w:t>1. Назначить членом участковой комиссии избирательного участка, участка референдума №3</w:t>
      </w:r>
      <w:r>
        <w:rPr>
          <w:rFonts w:ascii="Times New Roman" w:hAnsi="Times New Roman" w:cs="Times New Roman"/>
          <w:sz w:val="28"/>
          <w:szCs w:val="28"/>
          <w:lang w:eastAsia="ru-RU"/>
        </w:rPr>
        <w:t>44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с правом решающего голоса:</w:t>
      </w:r>
    </w:p>
    <w:p w:rsidR="001A3FE1" w:rsidRPr="00FD65D3" w:rsidRDefault="001A3FE1" w:rsidP="00FD65D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-  </w:t>
      </w:r>
      <w:r>
        <w:rPr>
          <w:rFonts w:ascii="Times New Roman" w:hAnsi="Times New Roman" w:cs="Times New Roman"/>
          <w:sz w:val="28"/>
          <w:szCs w:val="28"/>
          <w:lang w:eastAsia="ru-RU"/>
        </w:rPr>
        <w:t>Немудрякина Василия Алексеевича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>, 2</w:t>
      </w:r>
      <w:r>
        <w:rPr>
          <w:rFonts w:ascii="Times New Roman" w:hAnsi="Times New Roman" w:cs="Times New Roman"/>
          <w:sz w:val="28"/>
          <w:szCs w:val="28"/>
          <w:lang w:eastAsia="ru-RU"/>
        </w:rPr>
        <w:t>5.04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>.19</w:t>
      </w:r>
      <w:r>
        <w:rPr>
          <w:rFonts w:ascii="Times New Roman" w:hAnsi="Times New Roman" w:cs="Times New Roman"/>
          <w:sz w:val="28"/>
          <w:szCs w:val="28"/>
          <w:lang w:eastAsia="ru-RU"/>
        </w:rPr>
        <w:t>66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года  рождения,   образование начальное профессиональное, </w:t>
      </w:r>
      <w:r>
        <w:rPr>
          <w:rFonts w:ascii="Times New Roman" w:hAnsi="Times New Roman" w:cs="Times New Roman"/>
          <w:sz w:val="28"/>
          <w:szCs w:val="28"/>
          <w:lang w:eastAsia="ru-RU"/>
        </w:rPr>
        <w:t>глава КФХ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выдвинутого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 Ростовским региональным отделением политической партии  </w:t>
      </w:r>
      <w:r w:rsidRPr="00FD65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Либерально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FD65D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Демократическая Партия.</w:t>
      </w:r>
    </w:p>
    <w:p w:rsidR="001A3FE1" w:rsidRPr="00FD65D3" w:rsidRDefault="001A3FE1" w:rsidP="00FD65D3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65D3">
        <w:rPr>
          <w:rFonts w:ascii="Times New Roman" w:hAnsi="Times New Roman" w:cs="Times New Roman"/>
          <w:sz w:val="28"/>
          <w:szCs w:val="28"/>
          <w:lang w:eastAsia="ru-RU"/>
        </w:rPr>
        <w:t>2. Разместить настоящее постановление на сайте территориальной избирательной комиссии Боковского района Ростовской области.</w:t>
      </w:r>
    </w:p>
    <w:p w:rsidR="001A3FE1" w:rsidRPr="00FD65D3" w:rsidRDefault="001A3FE1" w:rsidP="00FD65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A3FE1" w:rsidRPr="00FD65D3" w:rsidRDefault="001A3FE1" w:rsidP="004A1CC9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D65D3">
        <w:rPr>
          <w:rFonts w:ascii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  <w:t>С.Л. Говорухин</w:t>
      </w:r>
    </w:p>
    <w:p w:rsidR="001A3FE1" w:rsidRPr="00FD65D3" w:rsidRDefault="001A3FE1" w:rsidP="004A1C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D65D3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    </w:t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D65D3">
        <w:rPr>
          <w:rFonts w:ascii="Times New Roman" w:hAnsi="Times New Roman" w:cs="Times New Roman"/>
          <w:sz w:val="28"/>
          <w:szCs w:val="28"/>
          <w:lang w:eastAsia="ru-RU"/>
        </w:rPr>
        <w:tab/>
        <w:t>Н. А. Власенко</w:t>
      </w:r>
    </w:p>
    <w:sectPr w:rsidR="001A3FE1" w:rsidRPr="00FD65D3" w:rsidSect="004F6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65D3"/>
    <w:rsid w:val="00040E99"/>
    <w:rsid w:val="00074F0E"/>
    <w:rsid w:val="00075EA0"/>
    <w:rsid w:val="000D1E81"/>
    <w:rsid w:val="001164AA"/>
    <w:rsid w:val="00131EF2"/>
    <w:rsid w:val="001539F6"/>
    <w:rsid w:val="00162153"/>
    <w:rsid w:val="001A3FE1"/>
    <w:rsid w:val="001E6C26"/>
    <w:rsid w:val="002039CF"/>
    <w:rsid w:val="00213DA2"/>
    <w:rsid w:val="002617FF"/>
    <w:rsid w:val="0027385F"/>
    <w:rsid w:val="002A7856"/>
    <w:rsid w:val="002F11AD"/>
    <w:rsid w:val="003844FF"/>
    <w:rsid w:val="003D00CC"/>
    <w:rsid w:val="003E16A2"/>
    <w:rsid w:val="00426EEB"/>
    <w:rsid w:val="00451923"/>
    <w:rsid w:val="004868EA"/>
    <w:rsid w:val="004936E5"/>
    <w:rsid w:val="004A1CC9"/>
    <w:rsid w:val="004F6A1C"/>
    <w:rsid w:val="00515BD4"/>
    <w:rsid w:val="00546263"/>
    <w:rsid w:val="005A349B"/>
    <w:rsid w:val="005B0608"/>
    <w:rsid w:val="005E5363"/>
    <w:rsid w:val="005E693F"/>
    <w:rsid w:val="005F3568"/>
    <w:rsid w:val="006A7F14"/>
    <w:rsid w:val="006D2F05"/>
    <w:rsid w:val="006F0A56"/>
    <w:rsid w:val="006F7006"/>
    <w:rsid w:val="00707CA0"/>
    <w:rsid w:val="007145AE"/>
    <w:rsid w:val="007611F6"/>
    <w:rsid w:val="00761F12"/>
    <w:rsid w:val="00767BF5"/>
    <w:rsid w:val="00850F5D"/>
    <w:rsid w:val="008711B8"/>
    <w:rsid w:val="008B3F00"/>
    <w:rsid w:val="008D7408"/>
    <w:rsid w:val="008F076A"/>
    <w:rsid w:val="00956AB8"/>
    <w:rsid w:val="009B1683"/>
    <w:rsid w:val="00A148D6"/>
    <w:rsid w:val="00A14E51"/>
    <w:rsid w:val="00A420B0"/>
    <w:rsid w:val="00A475C7"/>
    <w:rsid w:val="00A67001"/>
    <w:rsid w:val="00AA131E"/>
    <w:rsid w:val="00AD3033"/>
    <w:rsid w:val="00B472A9"/>
    <w:rsid w:val="00B569B3"/>
    <w:rsid w:val="00B95485"/>
    <w:rsid w:val="00BC1F6D"/>
    <w:rsid w:val="00C3131C"/>
    <w:rsid w:val="00CE5A17"/>
    <w:rsid w:val="00D43B9D"/>
    <w:rsid w:val="00D51086"/>
    <w:rsid w:val="00D56C1B"/>
    <w:rsid w:val="00DE308B"/>
    <w:rsid w:val="00E1019A"/>
    <w:rsid w:val="00E1560C"/>
    <w:rsid w:val="00E4784C"/>
    <w:rsid w:val="00EA4BA7"/>
    <w:rsid w:val="00EE3934"/>
    <w:rsid w:val="00F16598"/>
    <w:rsid w:val="00F31941"/>
    <w:rsid w:val="00F3280B"/>
    <w:rsid w:val="00FD65D3"/>
    <w:rsid w:val="00FE2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8D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D6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65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1</Pages>
  <Words>222</Words>
  <Characters>1270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Говорухин С.Л.</cp:lastModifiedBy>
  <cp:revision>2</cp:revision>
  <cp:lastPrinted>2015-06-25T06:12:00Z</cp:lastPrinted>
  <dcterms:created xsi:type="dcterms:W3CDTF">2015-06-24T10:46:00Z</dcterms:created>
  <dcterms:modified xsi:type="dcterms:W3CDTF">2015-06-25T06:12:00Z</dcterms:modified>
</cp:coreProperties>
</file>