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8"/>
          <w:szCs w:val="28"/>
          <w:lang w:eastAsia="ru-RU"/>
        </w:rPr>
      </w:pPr>
      <w:r w:rsidRPr="00780B63">
        <w:rPr>
          <w:rFonts w:ascii="Times New Roman" w:eastAsia="Calibri" w:hAnsi="Times New Roman" w:cs="Times New Roman"/>
          <w:b/>
          <w:spacing w:val="60"/>
          <w:sz w:val="28"/>
          <w:szCs w:val="28"/>
          <w:lang w:eastAsia="ru-RU"/>
        </w:rPr>
        <w:t>ПОСТАНОВЛЕНИЕ</w:t>
      </w:r>
    </w:p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32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8B41EF" w:rsidRPr="008B41EF" w:rsidRDefault="00D12F83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12</w:t>
            </w:r>
            <w:r w:rsidR="00780B6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августа 2016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8B41EF" w:rsidRPr="008B41EF" w:rsidRDefault="008B70EE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  <w:bookmarkStart w:id="0" w:name="_GoBack"/>
            <w:bookmarkEnd w:id="0"/>
            <w:r w:rsidR="00D12F8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№ 31-1</w:t>
            </w:r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</w:t>
      </w:r>
      <w:r w:rsidR="009E692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участка, участка референдума №349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8B41EF" w:rsidRPr="008B41EF" w:rsidRDefault="008B41EF" w:rsidP="008B41EF">
      <w:pPr>
        <w:spacing w:after="0" w:line="240" w:lineRule="auto"/>
        <w:ind w:right="-175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B41EF" w:rsidRPr="008B41EF" w:rsidRDefault="008B41E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9E6925">
        <w:rPr>
          <w:rFonts w:ascii="Times New Roman" w:eastAsia="Calibri" w:hAnsi="Times New Roman" w:cs="Times New Roman"/>
          <w:sz w:val="28"/>
          <w:szCs w:val="28"/>
          <w:lang w:eastAsia="ru-RU"/>
        </w:rPr>
        <w:t>49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9E6925">
        <w:rPr>
          <w:rFonts w:ascii="Times New Roman" w:eastAsia="Calibri" w:hAnsi="Times New Roman" w:cs="Times New Roman"/>
          <w:sz w:val="28"/>
          <w:szCs w:val="28"/>
          <w:lang w:eastAsia="ru-RU"/>
        </w:rPr>
        <w:t>Мищенко Андрея Федоровича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(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 №</w:t>
      </w:r>
      <w:r w:rsidR="00060515">
        <w:rPr>
          <w:rFonts w:ascii="Times New Roman" w:eastAsia="Calibri" w:hAnsi="Times New Roman" w:cs="Times New Roman"/>
          <w:sz w:val="28"/>
          <w:szCs w:val="28"/>
          <w:lang w:eastAsia="ru-RU"/>
        </w:rPr>
        <w:t>32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060515">
        <w:rPr>
          <w:rFonts w:ascii="Times New Roman" w:eastAsia="Calibri" w:hAnsi="Times New Roman" w:cs="Times New Roman"/>
          <w:sz w:val="28"/>
          <w:szCs w:val="28"/>
          <w:lang w:eastAsia="ru-RU"/>
        </w:rPr>
        <w:t>04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.08.2016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г.), </w:t>
      </w:r>
      <w:r w:rsidR="009E6925"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выдвинутого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</w:t>
      </w:r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>л</w:t>
      </w:r>
      <w:r w:rsidR="001D39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ьной комиссии </w:t>
      </w:r>
      <w:proofErr w:type="spellStart"/>
      <w:r w:rsidR="001D399D">
        <w:rPr>
          <w:rFonts w:ascii="Times New Roman" w:eastAsia="Calibri" w:hAnsi="Times New Roman" w:cs="Times New Roman"/>
          <w:sz w:val="28"/>
          <w:szCs w:val="28"/>
          <w:lang w:eastAsia="ru-RU"/>
        </w:rPr>
        <w:t>Бо</w:t>
      </w:r>
      <w:r w:rsidR="009E6925">
        <w:rPr>
          <w:rFonts w:ascii="Times New Roman" w:eastAsia="Calibri" w:hAnsi="Times New Roman" w:cs="Times New Roman"/>
          <w:sz w:val="28"/>
          <w:szCs w:val="28"/>
          <w:lang w:eastAsia="ru-RU"/>
        </w:rPr>
        <w:t>ковского</w:t>
      </w:r>
      <w:proofErr w:type="spellEnd"/>
      <w:r w:rsidR="009E69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РРО ПП «Патриоты России»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а) п.6 ст. 29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</w:t>
      </w:r>
      <w:r w:rsidR="009E6925">
        <w:rPr>
          <w:rFonts w:ascii="Times New Roman" w:eastAsia="Calibri" w:hAnsi="Times New Roman" w:cs="Times New Roman"/>
          <w:sz w:val="28"/>
          <w:szCs w:val="28"/>
          <w:lang w:eastAsia="ru-RU"/>
        </w:rPr>
        <w:t>49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9E6925">
        <w:rPr>
          <w:rFonts w:ascii="Times New Roman" w:eastAsia="Calibri" w:hAnsi="Times New Roman" w:cs="Times New Roman"/>
          <w:sz w:val="28"/>
          <w:szCs w:val="28"/>
          <w:lang w:eastAsia="ru-RU"/>
        </w:rPr>
        <w:t>Мищенко Андрея Федоровича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40E99"/>
    <w:rsid w:val="0005422A"/>
    <w:rsid w:val="00060515"/>
    <w:rsid w:val="00074F0E"/>
    <w:rsid w:val="00090A37"/>
    <w:rsid w:val="001164AA"/>
    <w:rsid w:val="00131EF2"/>
    <w:rsid w:val="001539F6"/>
    <w:rsid w:val="00160210"/>
    <w:rsid w:val="00162153"/>
    <w:rsid w:val="001D399D"/>
    <w:rsid w:val="002039CF"/>
    <w:rsid w:val="00213DA2"/>
    <w:rsid w:val="00220CDF"/>
    <w:rsid w:val="002617FF"/>
    <w:rsid w:val="0027385F"/>
    <w:rsid w:val="002F11AD"/>
    <w:rsid w:val="003844FF"/>
    <w:rsid w:val="003D00CC"/>
    <w:rsid w:val="003E16A2"/>
    <w:rsid w:val="00426EEB"/>
    <w:rsid w:val="00451923"/>
    <w:rsid w:val="004868EA"/>
    <w:rsid w:val="004936E5"/>
    <w:rsid w:val="004B2A24"/>
    <w:rsid w:val="004C5E4F"/>
    <w:rsid w:val="00515BD4"/>
    <w:rsid w:val="00546263"/>
    <w:rsid w:val="005A349B"/>
    <w:rsid w:val="005B0608"/>
    <w:rsid w:val="005E5363"/>
    <w:rsid w:val="005E693F"/>
    <w:rsid w:val="005F3568"/>
    <w:rsid w:val="006D2F05"/>
    <w:rsid w:val="006F0A56"/>
    <w:rsid w:val="006F7006"/>
    <w:rsid w:val="00707CA0"/>
    <w:rsid w:val="007145AE"/>
    <w:rsid w:val="007611F6"/>
    <w:rsid w:val="00761F12"/>
    <w:rsid w:val="00767BF5"/>
    <w:rsid w:val="00780B63"/>
    <w:rsid w:val="00813C1C"/>
    <w:rsid w:val="00850F5D"/>
    <w:rsid w:val="008575A9"/>
    <w:rsid w:val="008711B8"/>
    <w:rsid w:val="008B41EF"/>
    <w:rsid w:val="008B70EE"/>
    <w:rsid w:val="008D7408"/>
    <w:rsid w:val="008E5431"/>
    <w:rsid w:val="008F076A"/>
    <w:rsid w:val="00956AB8"/>
    <w:rsid w:val="009B1683"/>
    <w:rsid w:val="009E6925"/>
    <w:rsid w:val="00A420B0"/>
    <w:rsid w:val="00A44BAC"/>
    <w:rsid w:val="00A475C7"/>
    <w:rsid w:val="00A67001"/>
    <w:rsid w:val="00AA131E"/>
    <w:rsid w:val="00AD3033"/>
    <w:rsid w:val="00B22A56"/>
    <w:rsid w:val="00B472A9"/>
    <w:rsid w:val="00B569B3"/>
    <w:rsid w:val="00B95485"/>
    <w:rsid w:val="00BC1F6D"/>
    <w:rsid w:val="00BC2527"/>
    <w:rsid w:val="00BC2B7F"/>
    <w:rsid w:val="00C25FB0"/>
    <w:rsid w:val="00C3131C"/>
    <w:rsid w:val="00CE5A17"/>
    <w:rsid w:val="00D12F83"/>
    <w:rsid w:val="00D43B9D"/>
    <w:rsid w:val="00D51086"/>
    <w:rsid w:val="00DE308B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8</cp:revision>
  <cp:lastPrinted>2016-08-10T07:56:00Z</cp:lastPrinted>
  <dcterms:created xsi:type="dcterms:W3CDTF">2016-08-05T11:27:00Z</dcterms:created>
  <dcterms:modified xsi:type="dcterms:W3CDTF">2016-08-10T07:56:00Z</dcterms:modified>
</cp:coreProperties>
</file>