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3BB" w:rsidRPr="0054750F" w:rsidRDefault="006623BB" w:rsidP="0054750F">
      <w:pPr>
        <w:jc w:val="center"/>
        <w:rPr>
          <w:sz w:val="20"/>
          <w:szCs w:val="20"/>
        </w:rPr>
      </w:pPr>
      <w:r w:rsidRPr="00B97C88"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9pt;height:42.6pt;visibility:visible">
            <v:imagedata r:id="rId7" o:title=""/>
          </v:shape>
        </w:pict>
      </w:r>
    </w:p>
    <w:p w:rsidR="006623BB" w:rsidRPr="0054750F" w:rsidRDefault="006623BB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ТЕРРИТОРИАЛЬНАЯ ИЗБИРАТЕЛЬНАЯ КОМИССИЯ</w:t>
      </w:r>
      <w:r w:rsidRPr="0054750F">
        <w:rPr>
          <w:b/>
          <w:sz w:val="28"/>
          <w:szCs w:val="28"/>
        </w:rPr>
        <w:br/>
        <w:t>БОКОВСКОГО  РАЙОНА РОСТОВСКОЙ ОБЛАСТИ</w:t>
      </w:r>
    </w:p>
    <w:p w:rsidR="006623BB" w:rsidRPr="0054750F" w:rsidRDefault="006623BB" w:rsidP="0054750F">
      <w:pPr>
        <w:jc w:val="center"/>
        <w:rPr>
          <w:b/>
          <w:sz w:val="28"/>
          <w:szCs w:val="28"/>
        </w:rPr>
      </w:pPr>
    </w:p>
    <w:p w:rsidR="006623BB" w:rsidRPr="0054750F" w:rsidRDefault="006623BB" w:rsidP="0054750F">
      <w:pPr>
        <w:jc w:val="center"/>
        <w:rPr>
          <w:sz w:val="8"/>
          <w:szCs w:val="8"/>
        </w:rPr>
      </w:pPr>
    </w:p>
    <w:p w:rsidR="006623BB" w:rsidRPr="0054750F" w:rsidRDefault="006623BB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ПОСТАНОВЛЕНИЕ</w:t>
      </w:r>
    </w:p>
    <w:p w:rsidR="006623BB" w:rsidRPr="0054750F" w:rsidRDefault="006623BB" w:rsidP="0054750F">
      <w:pPr>
        <w:jc w:val="center"/>
        <w:rPr>
          <w:b/>
          <w:spacing w:val="60"/>
          <w:sz w:val="28"/>
          <w:szCs w:val="28"/>
        </w:rPr>
      </w:pPr>
    </w:p>
    <w:p w:rsidR="006623BB" w:rsidRPr="0054750F" w:rsidRDefault="006623BB" w:rsidP="0054750F">
      <w:pPr>
        <w:rPr>
          <w:sz w:val="16"/>
          <w:szCs w:val="20"/>
        </w:rPr>
      </w:pPr>
    </w:p>
    <w:tbl>
      <w:tblPr>
        <w:tblW w:w="0" w:type="auto"/>
        <w:tblInd w:w="250" w:type="dxa"/>
        <w:tblLayout w:type="fixed"/>
        <w:tblLook w:val="0000"/>
      </w:tblPr>
      <w:tblGrid>
        <w:gridCol w:w="3107"/>
        <w:gridCol w:w="3107"/>
        <w:gridCol w:w="3107"/>
      </w:tblGrid>
      <w:tr w:rsidR="006623BB" w:rsidRPr="0054750F" w:rsidTr="0061470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623BB" w:rsidRPr="0054750F" w:rsidRDefault="006623BB" w:rsidP="0054750F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20 сентября</w:t>
            </w:r>
            <w:r w:rsidRPr="0054750F">
              <w:rPr>
                <w:sz w:val="28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54750F">
                <w:rPr>
                  <w:sz w:val="28"/>
                  <w:szCs w:val="20"/>
                </w:rPr>
                <w:t>2016 г</w:t>
              </w:r>
            </w:smartTag>
            <w:r w:rsidRPr="0054750F">
              <w:rPr>
                <w:sz w:val="28"/>
                <w:szCs w:val="20"/>
              </w:rPr>
              <w:t>.</w:t>
            </w:r>
          </w:p>
        </w:tc>
        <w:tc>
          <w:tcPr>
            <w:tcW w:w="3107" w:type="dxa"/>
          </w:tcPr>
          <w:p w:rsidR="006623BB" w:rsidRPr="0054750F" w:rsidRDefault="006623BB" w:rsidP="0054750F">
            <w:pPr>
              <w:jc w:val="center"/>
              <w:rPr>
                <w:sz w:val="28"/>
                <w:szCs w:val="20"/>
              </w:rPr>
            </w:pPr>
          </w:p>
          <w:p w:rsidR="006623BB" w:rsidRPr="0054750F" w:rsidRDefault="006623BB" w:rsidP="0054750F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 ст. Боковская</w:t>
            </w:r>
          </w:p>
          <w:p w:rsidR="006623BB" w:rsidRPr="0054750F" w:rsidRDefault="006623BB" w:rsidP="0054750F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3107" w:type="dxa"/>
          </w:tcPr>
          <w:p w:rsidR="006623BB" w:rsidRPr="0054750F" w:rsidRDefault="006623BB" w:rsidP="0054750F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№ </w:t>
            </w:r>
            <w:r>
              <w:rPr>
                <w:sz w:val="28"/>
                <w:szCs w:val="20"/>
              </w:rPr>
              <w:t>41-10</w:t>
            </w:r>
          </w:p>
        </w:tc>
      </w:tr>
    </w:tbl>
    <w:p w:rsidR="006623BB" w:rsidRDefault="006623BB" w:rsidP="0054750F">
      <w:pPr>
        <w:jc w:val="center"/>
      </w:pPr>
    </w:p>
    <w:p w:rsidR="006623BB" w:rsidRDefault="006623BB"/>
    <w:tbl>
      <w:tblPr>
        <w:tblW w:w="7371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7371"/>
      </w:tblGrid>
      <w:tr w:rsidR="006623BB" w:rsidTr="00340C3F"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6623BB" w:rsidRDefault="006623BB">
            <w:pPr>
              <w:pStyle w:val="Heading1"/>
            </w:pPr>
          </w:p>
          <w:p w:rsidR="006623BB" w:rsidRDefault="006623BB" w:rsidP="004B3BF3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О результатах выборов депутатов Собрания депутатов Грачевского сельского поселения Боковского  района Ростовской области четвертого созыва 18 сентября 2016 года </w:t>
            </w:r>
          </w:p>
          <w:p w:rsidR="006623BB" w:rsidRDefault="006623BB">
            <w:pPr>
              <w:pStyle w:val="BodyText"/>
              <w:rPr>
                <w:b/>
                <w:bCs/>
              </w:rPr>
            </w:pPr>
          </w:p>
        </w:tc>
      </w:tr>
    </w:tbl>
    <w:p w:rsidR="006623BB" w:rsidRDefault="006623BB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381">
        <w:rPr>
          <w:rFonts w:ascii="Times New Roman" w:hAnsi="Times New Roman" w:cs="Times New Roman"/>
          <w:sz w:val="28"/>
          <w:szCs w:val="28"/>
        </w:rPr>
        <w:t>На основании данных первых экземпляров  протоколов  территориальной избирательной  комиссии  Боковского  района о результатах  выборов  депутат</w:t>
      </w:r>
      <w:r>
        <w:rPr>
          <w:rFonts w:ascii="Times New Roman" w:hAnsi="Times New Roman" w:cs="Times New Roman"/>
          <w:sz w:val="28"/>
          <w:szCs w:val="28"/>
        </w:rPr>
        <w:t>ов Собрания депутатов Грачевского</w:t>
      </w:r>
      <w:r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Боковского  района  Ростовской области четвертого созыва по     </w:t>
      </w:r>
      <w:r>
        <w:rPr>
          <w:rFonts w:ascii="Times New Roman" w:hAnsi="Times New Roman" w:cs="Times New Roman"/>
          <w:sz w:val="28"/>
          <w:szCs w:val="28"/>
        </w:rPr>
        <w:t xml:space="preserve">Грачевскому </w:t>
      </w:r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многомандатному (</w:t>
      </w:r>
      <w:r w:rsidRPr="00306381">
        <w:rPr>
          <w:rFonts w:ascii="Times New Roman" w:hAnsi="Times New Roman" w:cs="Times New Roman"/>
          <w:sz w:val="28"/>
          <w:szCs w:val="28"/>
        </w:rPr>
        <w:t>десятимандатному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306381">
        <w:rPr>
          <w:rFonts w:ascii="Times New Roman" w:hAnsi="Times New Roman" w:cs="Times New Roman"/>
          <w:sz w:val="28"/>
          <w:szCs w:val="28"/>
        </w:rPr>
        <w:t xml:space="preserve">   избирательному округу  № 1 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территориальная избирательная комиссия Боковского района установила, что в выборах   </w:t>
      </w:r>
      <w:r w:rsidRPr="00306381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    </w:t>
      </w:r>
      <w:r>
        <w:rPr>
          <w:rFonts w:ascii="Times New Roman" w:hAnsi="Times New Roman" w:cs="Times New Roman"/>
          <w:sz w:val="28"/>
          <w:szCs w:val="28"/>
        </w:rPr>
        <w:t>Грачевского</w:t>
      </w:r>
      <w:r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Боковского</w:t>
      </w:r>
      <w:r>
        <w:rPr>
          <w:rFonts w:ascii="Times New Roman" w:hAnsi="Times New Roman" w:cs="Times New Roman"/>
          <w:sz w:val="28"/>
          <w:szCs w:val="28"/>
        </w:rPr>
        <w:t xml:space="preserve">  района приняло участие 664 (Шестьсот шестьдесят четыре) избирателя</w:t>
      </w:r>
      <w:r w:rsidRPr="00306381">
        <w:rPr>
          <w:rFonts w:ascii="Times New Roman" w:hAnsi="Times New Roman" w:cs="Times New Roman"/>
          <w:sz w:val="28"/>
          <w:szCs w:val="28"/>
        </w:rPr>
        <w:t>,</w:t>
      </w:r>
      <w:r w:rsidRPr="00306381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составляет  71,17</w:t>
      </w:r>
      <w:r w:rsidRPr="00306381">
        <w:rPr>
          <w:rFonts w:ascii="Times New Roman" w:hAnsi="Times New Roman" w:cs="Times New Roman"/>
          <w:sz w:val="28"/>
          <w:szCs w:val="28"/>
        </w:rPr>
        <w:t>%</w:t>
      </w:r>
      <w:r w:rsidRPr="00306381">
        <w:rPr>
          <w:sz w:val="28"/>
          <w:szCs w:val="28"/>
        </w:rPr>
        <w:t xml:space="preserve"> </w:t>
      </w:r>
      <w:r w:rsidRPr="00306381">
        <w:rPr>
          <w:rFonts w:ascii="Times New Roman" w:hAnsi="Times New Roman" w:cs="Times New Roman"/>
          <w:sz w:val="28"/>
          <w:szCs w:val="28"/>
        </w:rPr>
        <w:t xml:space="preserve">от числа избирателей внесенных в списки избирателей. </w:t>
      </w:r>
    </w:p>
    <w:p w:rsidR="006623BB" w:rsidRPr="00306381" w:rsidRDefault="006623BB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381">
        <w:rPr>
          <w:rFonts w:ascii="Times New Roman" w:hAnsi="Times New Roman" w:cs="Times New Roman"/>
          <w:sz w:val="28"/>
          <w:szCs w:val="28"/>
        </w:rPr>
        <w:t>В соответствии   со статьей 59 Обла</w:t>
      </w:r>
      <w:r>
        <w:rPr>
          <w:rFonts w:ascii="Times New Roman" w:hAnsi="Times New Roman" w:cs="Times New Roman"/>
          <w:sz w:val="28"/>
          <w:szCs w:val="28"/>
        </w:rPr>
        <w:t xml:space="preserve">стного Закона </w:t>
      </w:r>
      <w:r w:rsidRPr="00306381">
        <w:rPr>
          <w:rFonts w:ascii="Times New Roman" w:hAnsi="Times New Roman" w:cs="Times New Roman"/>
          <w:sz w:val="28"/>
          <w:szCs w:val="28"/>
        </w:rPr>
        <w:t xml:space="preserve"> «О выборах  депутатов представительных органов муниципальных образований в Ростовской области», </w:t>
      </w:r>
    </w:p>
    <w:p w:rsidR="006623BB" w:rsidRPr="00306381" w:rsidRDefault="006623BB" w:rsidP="008C42A6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 xml:space="preserve">территориальная избирательная комиссия Боковского района </w:t>
      </w:r>
    </w:p>
    <w:p w:rsidR="006623BB" w:rsidRPr="00306381" w:rsidRDefault="006623BB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6623BB" w:rsidRPr="00306381" w:rsidRDefault="006623BB">
      <w:pPr>
        <w:pStyle w:val="ConsNonformat"/>
        <w:widowControl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623BB" w:rsidRPr="00306381" w:rsidRDefault="006623BB" w:rsidP="00306381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306381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 Признать выборы депутатов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 Грачевского</w:t>
      </w:r>
      <w:r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Боковского района Ростовской области  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четвертого созыва </w:t>
      </w:r>
      <w:r w:rsidRPr="00306381">
        <w:rPr>
          <w:rFonts w:ascii="Times New Roman" w:hAnsi="Times New Roman" w:cs="Times New Roman"/>
          <w:sz w:val="28"/>
          <w:szCs w:val="28"/>
        </w:rPr>
        <w:t xml:space="preserve"> 18 сентября 2016 года состоявшимися и действительными. </w:t>
      </w:r>
    </w:p>
    <w:p w:rsidR="006623BB" w:rsidRPr="00306381" w:rsidRDefault="006623BB" w:rsidP="00306381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06381">
        <w:rPr>
          <w:rFonts w:ascii="Times New Roman" w:hAnsi="Times New Roman" w:cs="Times New Roman"/>
          <w:sz w:val="28"/>
          <w:szCs w:val="28"/>
        </w:rPr>
        <w:t xml:space="preserve">2. Считать избранными 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депутатами  Собрания депутатов </w:t>
      </w:r>
      <w:r>
        <w:rPr>
          <w:rFonts w:ascii="Times New Roman" w:hAnsi="Times New Roman" w:cs="Times New Roman"/>
          <w:sz w:val="28"/>
          <w:szCs w:val="28"/>
        </w:rPr>
        <w:t>Грачевского</w:t>
      </w:r>
      <w:r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  Боковского  района 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четвертого созыва по Грачевскому</w:t>
      </w:r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многомандатному (десятима</w:t>
      </w:r>
      <w:r w:rsidRPr="00306381">
        <w:rPr>
          <w:rFonts w:ascii="Times New Roman" w:hAnsi="Times New Roman" w:cs="Times New Roman"/>
          <w:sz w:val="28"/>
          <w:szCs w:val="28"/>
        </w:rPr>
        <w:t>ндатному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306381">
        <w:rPr>
          <w:rFonts w:ascii="Times New Roman" w:hAnsi="Times New Roman" w:cs="Times New Roman"/>
          <w:sz w:val="28"/>
          <w:szCs w:val="28"/>
        </w:rPr>
        <w:t xml:space="preserve"> избирательному округу №1:</w:t>
      </w:r>
    </w:p>
    <w:p w:rsidR="006623BB" w:rsidRDefault="006623BB" w:rsidP="00432219">
      <w:pPr>
        <w:pStyle w:val="ConsNonformat"/>
        <w:widowControl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623BB" w:rsidRDefault="006623BB" w:rsidP="00340C3F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>-</w:t>
      </w:r>
      <w:r w:rsidRPr="003063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40C3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Вахнину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Надежду</w:t>
      </w:r>
      <w:r w:rsidRPr="00340C3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Викторовн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у, </w:t>
      </w:r>
      <w:r w:rsidRPr="00340C3F">
        <w:rPr>
          <w:rFonts w:ascii="Times New Roman" w:hAnsi="Times New Roman" w:cs="Times New Roman"/>
          <w:bCs/>
          <w:iCs/>
          <w:sz w:val="28"/>
          <w:szCs w:val="28"/>
        </w:rPr>
        <w:t>1969 года рождения; место жительства Ростовская область, Боковский район, хутор Грачев; муниципальное бюджетное учреждение здравоохранения «Центральная  районная больница» Боковского района Грачевский  фельдшерско-акушерский пункт, заведующий; выдвинут: Всероссийская политическая партия «ЕДИНАЯ РОССИЯ»</w:t>
      </w:r>
      <w:r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6623BB" w:rsidRDefault="006623BB" w:rsidP="00340C3F">
      <w:pPr>
        <w:pStyle w:val="ConsNonformat"/>
        <w:jc w:val="both"/>
        <w:rPr>
          <w:b/>
          <w:bCs/>
          <w:i/>
          <w:iCs/>
          <w:sz w:val="28"/>
          <w:szCs w:val="28"/>
        </w:rPr>
      </w:pPr>
    </w:p>
    <w:p w:rsidR="006623BB" w:rsidRPr="00340C3F" w:rsidRDefault="006623BB" w:rsidP="00340C3F">
      <w:pPr>
        <w:pStyle w:val="ConsNonformat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- </w:t>
      </w:r>
      <w:r w:rsidRPr="00340C3F">
        <w:rPr>
          <w:rFonts w:ascii="Times New Roman" w:hAnsi="Times New Roman" w:cs="Times New Roman"/>
          <w:b/>
          <w:bCs/>
          <w:iCs/>
          <w:sz w:val="28"/>
          <w:szCs w:val="28"/>
        </w:rPr>
        <w:t>Говорухина Алексея Александровича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r w:rsidRPr="00340C3F">
        <w:rPr>
          <w:rFonts w:ascii="Times New Roman" w:hAnsi="Times New Roman" w:cs="Times New Roman"/>
          <w:bCs/>
          <w:iCs/>
          <w:sz w:val="28"/>
          <w:szCs w:val="28"/>
        </w:rPr>
        <w:t>1970 года рождения; место жительства Ростовская область, Боковский район, хутор Грачев; общество с ограниченной ответственностью «МАКСиМ»,   механизатор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; </w:t>
      </w:r>
      <w:r w:rsidRPr="00340C3F">
        <w:rPr>
          <w:rFonts w:ascii="Times New Roman" w:hAnsi="Times New Roman" w:cs="Times New Roman"/>
          <w:bCs/>
          <w:iCs/>
          <w:sz w:val="28"/>
          <w:szCs w:val="28"/>
        </w:rPr>
        <w:t xml:space="preserve">выдвинут: Всероссийская политическая партия «ЕДИНАЯ РОССИЯ»; </w:t>
      </w:r>
    </w:p>
    <w:p w:rsidR="006623BB" w:rsidRDefault="006623BB" w:rsidP="00340C3F">
      <w:pPr>
        <w:pStyle w:val="ConsNonformat"/>
        <w:jc w:val="both"/>
        <w:rPr>
          <w:b/>
          <w:bCs/>
          <w:i/>
          <w:iCs/>
          <w:sz w:val="28"/>
          <w:szCs w:val="28"/>
        </w:rPr>
      </w:pPr>
    </w:p>
    <w:p w:rsidR="006623BB" w:rsidRDefault="006623BB" w:rsidP="00340C3F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- </w:t>
      </w:r>
      <w:r w:rsidRPr="00340C3F">
        <w:rPr>
          <w:rFonts w:ascii="Times New Roman" w:hAnsi="Times New Roman" w:cs="Times New Roman"/>
          <w:b/>
          <w:bCs/>
          <w:iCs/>
          <w:sz w:val="28"/>
          <w:szCs w:val="28"/>
        </w:rPr>
        <w:t>Жиленко  Ирину Юрьевну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r w:rsidRPr="00340C3F">
        <w:rPr>
          <w:rFonts w:ascii="Times New Roman" w:hAnsi="Times New Roman" w:cs="Times New Roman"/>
          <w:bCs/>
          <w:iCs/>
          <w:sz w:val="28"/>
          <w:szCs w:val="28"/>
        </w:rPr>
        <w:t>1994 года рождения; место жительства Ростовская область, Боковский район, хутор Большенаполовский; муниципальное бюджетное учреждение культуры «Грачевский сельский дом культуры», директор; выдвинут: Всероссийская политическая партия «ЕДИНАЯ РОССИЯ»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; </w:t>
      </w:r>
    </w:p>
    <w:p w:rsidR="006623BB" w:rsidRDefault="006623BB" w:rsidP="00340C3F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623BB" w:rsidRPr="009648AD" w:rsidRDefault="006623BB" w:rsidP="00340C3F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Pr="00340C3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340C3F">
        <w:rPr>
          <w:rFonts w:ascii="Times New Roman" w:hAnsi="Times New Roman" w:cs="Times New Roman"/>
          <w:b/>
          <w:bCs/>
          <w:iCs/>
          <w:sz w:val="28"/>
          <w:szCs w:val="28"/>
        </w:rPr>
        <w:t>Зимовнова Андрея Александровича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r w:rsidRPr="00340C3F">
        <w:rPr>
          <w:rFonts w:ascii="Times New Roman" w:hAnsi="Times New Roman" w:cs="Times New Roman"/>
          <w:bCs/>
          <w:iCs/>
          <w:sz w:val="28"/>
          <w:szCs w:val="28"/>
        </w:rPr>
        <w:t xml:space="preserve"> 1986 года рождения; место жительства Ростовская область, Боковский район, хутор Грачев; индивидуальный предприниматель глава крестьянского (фермерского)         хозяйства Зимовнов А.А.; выдвинут: Всероссийская политическая партия </w:t>
      </w:r>
      <w:r w:rsidRPr="009648AD">
        <w:rPr>
          <w:rFonts w:ascii="Times New Roman" w:hAnsi="Times New Roman" w:cs="Times New Roman"/>
          <w:bCs/>
          <w:iCs/>
          <w:sz w:val="28"/>
          <w:szCs w:val="28"/>
        </w:rPr>
        <w:t>«ЕДИНАЯ РОССИЯ»;</w:t>
      </w:r>
    </w:p>
    <w:p w:rsidR="006623BB" w:rsidRDefault="006623BB" w:rsidP="00340C3F">
      <w:pPr>
        <w:pStyle w:val="ConsNonformat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6623BB" w:rsidRDefault="006623BB" w:rsidP="00340C3F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- </w:t>
      </w:r>
      <w:r w:rsidRPr="00340C3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Копылову Анну Викторовну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r w:rsidRPr="00340C3F">
        <w:rPr>
          <w:rFonts w:ascii="Times New Roman" w:hAnsi="Times New Roman" w:cs="Times New Roman"/>
          <w:bCs/>
          <w:iCs/>
          <w:sz w:val="28"/>
          <w:szCs w:val="28"/>
        </w:rPr>
        <w:t xml:space="preserve">1985 года рождения; место жительства Ростовская область, Боковский район, хутор Грачев; муниципальное бюджетное учреждение культуры «Грачевский сельский дом культуры», директор; выдвинут: Всероссийская политическая партия «ЕДИНАЯ РОССИЯ»; </w:t>
      </w:r>
    </w:p>
    <w:p w:rsidR="006623BB" w:rsidRDefault="006623BB" w:rsidP="00340C3F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623BB" w:rsidRPr="002D7180" w:rsidRDefault="006623BB" w:rsidP="002D7180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Pr="002D7180">
        <w:rPr>
          <w:rFonts w:ascii="Times New Roman" w:hAnsi="Times New Roman" w:cs="Times New Roman"/>
          <w:b/>
          <w:bCs/>
          <w:iCs/>
          <w:sz w:val="28"/>
          <w:szCs w:val="28"/>
        </w:rPr>
        <w:t>Миронова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2D718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2D7180">
        <w:rPr>
          <w:rFonts w:ascii="Times New Roman" w:hAnsi="Times New Roman" w:cs="Times New Roman"/>
          <w:b/>
          <w:bCs/>
          <w:iCs/>
          <w:sz w:val="28"/>
          <w:szCs w:val="28"/>
        </w:rPr>
        <w:t>Николая Николаевича,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2D7180">
        <w:rPr>
          <w:rFonts w:ascii="Times New Roman" w:hAnsi="Times New Roman" w:cs="Times New Roman"/>
          <w:bCs/>
          <w:iCs/>
          <w:sz w:val="28"/>
          <w:szCs w:val="28"/>
        </w:rPr>
        <w:t>1957 года рождения; место жительства Ростовская область, Боковский район, хутор Грачев; общество с ограниченной ответственностью «МАКСиМ»,  механизатор;      выдвинут: Всероссийская политическая партия «ЕДИНАЯ РОССИЯ»</w:t>
      </w:r>
      <w:r>
        <w:rPr>
          <w:rFonts w:ascii="Times New Roman" w:hAnsi="Times New Roman" w:cs="Times New Roman"/>
          <w:bCs/>
          <w:iCs/>
          <w:sz w:val="28"/>
          <w:szCs w:val="28"/>
        </w:rPr>
        <w:t>;</w:t>
      </w:r>
      <w:r w:rsidRPr="002D7180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</w:p>
    <w:p w:rsidR="006623BB" w:rsidRPr="002D7180" w:rsidRDefault="006623BB" w:rsidP="002D7180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623BB" w:rsidRDefault="006623BB" w:rsidP="002D7180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Pr="002D7180">
        <w:rPr>
          <w:rFonts w:ascii="Times New Roman" w:hAnsi="Times New Roman" w:cs="Times New Roman"/>
          <w:b/>
          <w:bCs/>
          <w:iCs/>
          <w:sz w:val="28"/>
          <w:szCs w:val="28"/>
        </w:rPr>
        <w:t>Нагорного  Владимира Анатольевича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r w:rsidRPr="002D7180">
        <w:rPr>
          <w:rFonts w:ascii="Times New Roman" w:hAnsi="Times New Roman" w:cs="Times New Roman"/>
          <w:bCs/>
          <w:iCs/>
          <w:sz w:val="28"/>
          <w:szCs w:val="28"/>
        </w:rPr>
        <w:t>1970 года рождения; место жительства Ростовская область, Боковский район, хутор Грачев; индивидуальный предприниматель глава крестьянского (фермерского)        хозяйства Нагорная В.В., механизатор; выдвинут: Всероссийская  политическая партия «ЕДИНАЯ РОССИЯ»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; </w:t>
      </w:r>
    </w:p>
    <w:p w:rsidR="006623BB" w:rsidRDefault="006623BB" w:rsidP="002D7180">
      <w:pPr>
        <w:pStyle w:val="ConsNonformat"/>
        <w:jc w:val="both"/>
        <w:rPr>
          <w:b/>
          <w:bCs/>
          <w:i/>
          <w:iCs/>
          <w:sz w:val="28"/>
          <w:szCs w:val="28"/>
        </w:rPr>
      </w:pPr>
    </w:p>
    <w:p w:rsidR="006623BB" w:rsidRPr="002D7180" w:rsidRDefault="006623BB" w:rsidP="002D7180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- </w:t>
      </w:r>
      <w:r w:rsidRPr="002D7180">
        <w:rPr>
          <w:rFonts w:ascii="Times New Roman" w:hAnsi="Times New Roman" w:cs="Times New Roman"/>
          <w:b/>
          <w:bCs/>
          <w:iCs/>
          <w:sz w:val="28"/>
          <w:szCs w:val="28"/>
        </w:rPr>
        <w:t>Никонову Ирину Павловну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r w:rsidRPr="002D7180">
        <w:rPr>
          <w:rFonts w:ascii="Times New Roman" w:hAnsi="Times New Roman" w:cs="Times New Roman"/>
          <w:bCs/>
          <w:iCs/>
          <w:sz w:val="28"/>
          <w:szCs w:val="28"/>
        </w:rPr>
        <w:t xml:space="preserve">1978 года рождения; место жительства Ростовская область, Боковский район, хутор Лиховидовский; муниципальное бюджетное учреждение культуры «Грачевский      сельский дом культуры» филиал Лиховидовский сельский клуб, заведующий; </w:t>
      </w:r>
      <w:r>
        <w:rPr>
          <w:rFonts w:ascii="Times New Roman" w:hAnsi="Times New Roman" w:cs="Times New Roman"/>
          <w:bCs/>
          <w:iCs/>
          <w:sz w:val="28"/>
          <w:szCs w:val="28"/>
        </w:rPr>
        <w:t>в</w:t>
      </w:r>
      <w:r w:rsidRPr="002D7180">
        <w:rPr>
          <w:rFonts w:ascii="Times New Roman" w:hAnsi="Times New Roman" w:cs="Times New Roman"/>
          <w:bCs/>
          <w:iCs/>
          <w:sz w:val="28"/>
          <w:szCs w:val="28"/>
        </w:rPr>
        <w:t>ыдвинут: Всероссийская политическая партия «ЕДИНАЯ РОССИЯ</w:t>
      </w:r>
      <w:r>
        <w:rPr>
          <w:rFonts w:ascii="Times New Roman" w:hAnsi="Times New Roman" w:cs="Times New Roman"/>
          <w:bCs/>
          <w:iCs/>
          <w:sz w:val="28"/>
          <w:szCs w:val="28"/>
        </w:rPr>
        <w:t>»;</w:t>
      </w:r>
    </w:p>
    <w:p w:rsidR="006623BB" w:rsidRDefault="006623BB" w:rsidP="002D7180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6623BB" w:rsidRDefault="006623BB" w:rsidP="002D7180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D7180">
        <w:rPr>
          <w:rFonts w:ascii="Times New Roman" w:hAnsi="Times New Roman" w:cs="Times New Roman"/>
          <w:bCs/>
          <w:iCs/>
          <w:sz w:val="28"/>
          <w:szCs w:val="28"/>
        </w:rPr>
        <w:t xml:space="preserve">-   </w:t>
      </w:r>
      <w:r w:rsidRPr="002D7180">
        <w:rPr>
          <w:rFonts w:ascii="Times New Roman" w:hAnsi="Times New Roman" w:cs="Times New Roman"/>
          <w:b/>
          <w:bCs/>
          <w:iCs/>
          <w:sz w:val="28"/>
          <w:szCs w:val="28"/>
        </w:rPr>
        <w:t>Рычнева  Михаила Васильевича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r w:rsidRPr="002D7180">
        <w:rPr>
          <w:rFonts w:ascii="Times New Roman" w:hAnsi="Times New Roman" w:cs="Times New Roman"/>
          <w:bCs/>
          <w:iCs/>
          <w:sz w:val="28"/>
          <w:szCs w:val="28"/>
        </w:rPr>
        <w:t xml:space="preserve">1959 года рождения; место жительства Ростовская область, Боковский район, хутор Грачев; общество с ограниченной ответственностью «МАКСиМ»,   директор;           выдвинут: Всероссийская политическая партия «ЕДИНАЯ РОССИЯ»; </w:t>
      </w:r>
    </w:p>
    <w:p w:rsidR="006623BB" w:rsidRDefault="006623BB" w:rsidP="002D7180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6623BB" w:rsidRPr="00233AAB" w:rsidRDefault="006623BB" w:rsidP="00233AAB">
      <w:pPr>
        <w:pStyle w:val="ConsNonforma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Pr="002D7180">
        <w:rPr>
          <w:rFonts w:ascii="Times New Roman" w:hAnsi="Times New Roman" w:cs="Times New Roman"/>
          <w:b/>
          <w:bCs/>
          <w:iCs/>
          <w:sz w:val="28"/>
          <w:szCs w:val="28"/>
        </w:rPr>
        <w:t>Ступникова  Александра Васильевича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, </w:t>
      </w:r>
      <w:r w:rsidRPr="002D7180">
        <w:rPr>
          <w:rFonts w:ascii="Times New Roman" w:hAnsi="Times New Roman" w:cs="Times New Roman"/>
          <w:bCs/>
          <w:iCs/>
          <w:sz w:val="28"/>
          <w:szCs w:val="28"/>
        </w:rPr>
        <w:t>1992 года рождения; место жительства Ростовская область, Боковский район, хутор Грачев; крестьянское (фермерское) хозяйство «Рост», бухгалтер;  выдвинут:             Всероссийская политическая партия «ЕДИНАЯ РОССИЯ»</w:t>
      </w:r>
      <w:bookmarkStart w:id="0" w:name="_GoBack"/>
      <w:bookmarkEnd w:id="0"/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6623BB" w:rsidRPr="00306381" w:rsidRDefault="006623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 w:rsidRPr="00306381">
        <w:rPr>
          <w:sz w:val="28"/>
          <w:szCs w:val="28"/>
        </w:rPr>
        <w:t>олучивших  наибольшее число голосов по отношению к другим кандидатам</w:t>
      </w:r>
    </w:p>
    <w:p w:rsidR="006623BB" w:rsidRPr="00306381" w:rsidRDefault="006623BB">
      <w:pPr>
        <w:jc w:val="both"/>
        <w:rPr>
          <w:b/>
          <w:sz w:val="28"/>
          <w:szCs w:val="28"/>
        </w:rPr>
      </w:pPr>
    </w:p>
    <w:p w:rsidR="006623BB" w:rsidRPr="00306381" w:rsidRDefault="006623BB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06381">
        <w:rPr>
          <w:rFonts w:ascii="Times New Roman" w:hAnsi="Times New Roman" w:cs="Times New Roman"/>
          <w:sz w:val="28"/>
          <w:szCs w:val="28"/>
        </w:rPr>
        <w:t>3.Опубликовать настоящее постановление в районной газете «Станичные ведомости» и разместить на сайте комиссии.</w:t>
      </w:r>
    </w:p>
    <w:p w:rsidR="006623BB" w:rsidRDefault="006623BB">
      <w:pPr>
        <w:pStyle w:val="BodyText"/>
        <w:jc w:val="both"/>
        <w:rPr>
          <w:sz w:val="24"/>
        </w:rPr>
      </w:pPr>
    </w:p>
    <w:p w:rsidR="006623BB" w:rsidRDefault="006623BB" w:rsidP="00306381">
      <w:pPr>
        <w:pStyle w:val="BodyText"/>
        <w:jc w:val="both"/>
        <w:rPr>
          <w:sz w:val="24"/>
          <w:vertAlign w:val="superscript"/>
        </w:rPr>
      </w:pPr>
      <w:r>
        <w:rPr>
          <w:sz w:val="24"/>
        </w:rPr>
        <w:tab/>
      </w:r>
    </w:p>
    <w:p w:rsidR="006623BB" w:rsidRDefault="006623BB">
      <w:pPr>
        <w:pStyle w:val="BodyText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</w:p>
    <w:tbl>
      <w:tblPr>
        <w:tblW w:w="0" w:type="auto"/>
        <w:tblLayout w:type="fixed"/>
        <w:tblLook w:val="0000"/>
      </w:tblPr>
      <w:tblGrid>
        <w:gridCol w:w="5070"/>
        <w:gridCol w:w="4398"/>
      </w:tblGrid>
      <w:tr w:rsidR="006623BB" w:rsidRPr="00306381" w:rsidTr="009E7327">
        <w:tc>
          <w:tcPr>
            <w:tcW w:w="5070" w:type="dxa"/>
          </w:tcPr>
          <w:p w:rsidR="006623BB" w:rsidRPr="00306381" w:rsidRDefault="006623BB" w:rsidP="002D7180">
            <w:pPr>
              <w:spacing w:line="360" w:lineRule="auto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4398" w:type="dxa"/>
          </w:tcPr>
          <w:p w:rsidR="006623BB" w:rsidRPr="00306381" w:rsidRDefault="006623BB" w:rsidP="002D7180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</w:t>
            </w:r>
            <w:r w:rsidRPr="00306381">
              <w:rPr>
                <w:sz w:val="28"/>
                <w:szCs w:val="28"/>
              </w:rPr>
              <w:t>С. Л. Говорухин</w:t>
            </w:r>
          </w:p>
        </w:tc>
      </w:tr>
      <w:tr w:rsidR="006623BB" w:rsidRPr="00306381" w:rsidTr="009E7327">
        <w:tc>
          <w:tcPr>
            <w:tcW w:w="5070" w:type="dxa"/>
          </w:tcPr>
          <w:p w:rsidR="006623BB" w:rsidRPr="00306381" w:rsidRDefault="006623BB" w:rsidP="002D7180">
            <w:pPr>
              <w:spacing w:line="360" w:lineRule="auto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398" w:type="dxa"/>
          </w:tcPr>
          <w:p w:rsidR="006623BB" w:rsidRPr="00306381" w:rsidRDefault="006623BB" w:rsidP="002D7180">
            <w:pPr>
              <w:spacing w:line="360" w:lineRule="auto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 xml:space="preserve">                </w:t>
            </w:r>
            <w:r>
              <w:rPr>
                <w:sz w:val="28"/>
                <w:szCs w:val="28"/>
              </w:rPr>
              <w:t xml:space="preserve">             </w:t>
            </w:r>
            <w:r w:rsidRPr="00306381">
              <w:rPr>
                <w:sz w:val="28"/>
                <w:szCs w:val="28"/>
              </w:rPr>
              <w:t>Н. А. Власенко</w:t>
            </w:r>
          </w:p>
        </w:tc>
      </w:tr>
    </w:tbl>
    <w:p w:rsidR="006623BB" w:rsidRDefault="006623BB">
      <w:pPr>
        <w:pStyle w:val="BodyText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  <w:t xml:space="preserve">       </w:t>
      </w:r>
    </w:p>
    <w:p w:rsidR="006623BB" w:rsidRDefault="006623BB">
      <w:r>
        <w:t xml:space="preserve">            </w:t>
      </w:r>
    </w:p>
    <w:sectPr w:rsidR="006623BB" w:rsidSect="00340C3F">
      <w:headerReference w:type="even" r:id="rId8"/>
      <w:headerReference w:type="default" r:id="rId9"/>
      <w:pgSz w:w="11907" w:h="16840" w:code="9"/>
      <w:pgMar w:top="1134" w:right="850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23BB" w:rsidRDefault="006623BB">
      <w:r>
        <w:separator/>
      </w:r>
    </w:p>
  </w:endnote>
  <w:endnote w:type="continuationSeparator" w:id="0">
    <w:p w:rsidR="006623BB" w:rsidRDefault="006623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23BB" w:rsidRDefault="006623BB">
      <w:r>
        <w:separator/>
      </w:r>
    </w:p>
  </w:footnote>
  <w:footnote w:type="continuationSeparator" w:id="0">
    <w:p w:rsidR="006623BB" w:rsidRDefault="006623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3BB" w:rsidRDefault="006623B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623BB" w:rsidRDefault="006623B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3BB" w:rsidRDefault="006623BB">
    <w:pPr>
      <w:pStyle w:val="Header"/>
      <w:framePr w:wrap="around" w:vAnchor="text" w:hAnchor="margin" w:xAlign="center" w:y="1"/>
      <w:rPr>
        <w:rStyle w:val="PageNumber"/>
      </w:rPr>
    </w:pPr>
  </w:p>
  <w:p w:rsidR="006623BB" w:rsidRDefault="006623B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51BB6"/>
    <w:multiLevelType w:val="hybridMultilevel"/>
    <w:tmpl w:val="F17E39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553628C"/>
    <w:multiLevelType w:val="hybridMultilevel"/>
    <w:tmpl w:val="6D328D10"/>
    <w:lvl w:ilvl="0" w:tplc="17241E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C2F0FA2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25021DC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E0F6D9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186E63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AECA0C7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15887A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E84F8D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12D016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148C78F4"/>
    <w:multiLevelType w:val="hybridMultilevel"/>
    <w:tmpl w:val="046E523E"/>
    <w:lvl w:ilvl="0" w:tplc="FF9EE0F4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4">
    <w:nsid w:val="20A50135"/>
    <w:multiLevelType w:val="hybridMultilevel"/>
    <w:tmpl w:val="EBB083D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7953F55"/>
    <w:multiLevelType w:val="multilevel"/>
    <w:tmpl w:val="B5A0335A"/>
    <w:lvl w:ilvl="0">
      <w:start w:val="8"/>
      <w:numFmt w:val="decimal"/>
      <w:lvlText w:val="%1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2">
      <w:start w:val="2005"/>
      <w:numFmt w:val="decimal"/>
      <w:lvlText w:val="%1.%2.%3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6">
    <w:nsid w:val="28452477"/>
    <w:multiLevelType w:val="hybridMultilevel"/>
    <w:tmpl w:val="55E84152"/>
    <w:lvl w:ilvl="0" w:tplc="F8DEE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E9056DD"/>
    <w:multiLevelType w:val="hybridMultilevel"/>
    <w:tmpl w:val="41B091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47BA666E"/>
    <w:multiLevelType w:val="hybridMultilevel"/>
    <w:tmpl w:val="12B63A36"/>
    <w:lvl w:ilvl="0" w:tplc="9BFEEC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CFC2413"/>
    <w:multiLevelType w:val="hybridMultilevel"/>
    <w:tmpl w:val="712AD5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569781E"/>
    <w:multiLevelType w:val="hybridMultilevel"/>
    <w:tmpl w:val="31EE05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F268C0E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71D3BFD"/>
    <w:multiLevelType w:val="multilevel"/>
    <w:tmpl w:val="113C8C3C"/>
    <w:lvl w:ilvl="0">
      <w:start w:val="5"/>
      <w:numFmt w:val="decimalZero"/>
      <w:lvlText w:val="%1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2">
      <w:start w:val="2005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59B536FB"/>
    <w:multiLevelType w:val="hybridMultilevel"/>
    <w:tmpl w:val="E3B8B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2"/>
  </w:num>
  <w:num w:numId="5">
    <w:abstractNumId w:val="12"/>
  </w:num>
  <w:num w:numId="6">
    <w:abstractNumId w:val="7"/>
  </w:num>
  <w:num w:numId="7">
    <w:abstractNumId w:val="9"/>
  </w:num>
  <w:num w:numId="8">
    <w:abstractNumId w:val="4"/>
  </w:num>
  <w:num w:numId="9">
    <w:abstractNumId w:val="10"/>
  </w:num>
  <w:num w:numId="10">
    <w:abstractNumId w:val="8"/>
  </w:num>
  <w:num w:numId="11">
    <w:abstractNumId w:val="1"/>
  </w:num>
  <w:num w:numId="12">
    <w:abstractNumId w:val="6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750F"/>
    <w:rsid w:val="000719E0"/>
    <w:rsid w:val="00157E36"/>
    <w:rsid w:val="00233AAB"/>
    <w:rsid w:val="002D7180"/>
    <w:rsid w:val="00306381"/>
    <w:rsid w:val="00340C3F"/>
    <w:rsid w:val="00432219"/>
    <w:rsid w:val="004B0CFD"/>
    <w:rsid w:val="004B3BF3"/>
    <w:rsid w:val="004B3F39"/>
    <w:rsid w:val="0054750F"/>
    <w:rsid w:val="005867E2"/>
    <w:rsid w:val="0061470D"/>
    <w:rsid w:val="0065541B"/>
    <w:rsid w:val="006623BB"/>
    <w:rsid w:val="007C288F"/>
    <w:rsid w:val="00861881"/>
    <w:rsid w:val="008C1EC1"/>
    <w:rsid w:val="008C42A6"/>
    <w:rsid w:val="009648AD"/>
    <w:rsid w:val="009E7327"/>
    <w:rsid w:val="00AC11A7"/>
    <w:rsid w:val="00B97C88"/>
    <w:rsid w:val="00CF6D2B"/>
    <w:rsid w:val="00D7353A"/>
    <w:rsid w:val="00DD4B3E"/>
    <w:rsid w:val="00F7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7E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867E2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5867E2"/>
    <w:pPr>
      <w:keepNext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867E2"/>
    <w:pPr>
      <w:keepNext/>
      <w:jc w:val="center"/>
      <w:outlineLvl w:val="2"/>
    </w:pPr>
    <w:rPr>
      <w:b/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867E2"/>
    <w:pPr>
      <w:keepNext/>
      <w:jc w:val="center"/>
      <w:outlineLvl w:val="3"/>
    </w:pPr>
    <w:rPr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867E2"/>
    <w:pPr>
      <w:keepNext/>
      <w:ind w:left="720"/>
      <w:jc w:val="center"/>
      <w:outlineLvl w:val="4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paragraph" w:styleId="BodyText">
    <w:name w:val="Body Text"/>
    <w:basedOn w:val="Normal"/>
    <w:link w:val="BodyTextChar"/>
    <w:uiPriority w:val="99"/>
    <w:semiHidden/>
    <w:rsid w:val="005867E2"/>
    <w:pPr>
      <w:jc w:val="center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5867E2"/>
    <w:pPr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BodyText2">
    <w:name w:val="Body Text 2"/>
    <w:basedOn w:val="Normal"/>
    <w:link w:val="BodyText2Char"/>
    <w:uiPriority w:val="99"/>
    <w:semiHidden/>
    <w:rsid w:val="005867E2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5867E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5867E2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5867E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customStyle="1" w:styleId="a">
    <w:name w:val="Рабочий"/>
    <w:basedOn w:val="Normal"/>
    <w:uiPriority w:val="99"/>
    <w:rsid w:val="005867E2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5867E2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rsid w:val="005867E2"/>
    <w:pPr>
      <w:suppressAutoHyphens/>
      <w:spacing w:line="400" w:lineRule="exact"/>
      <w:ind w:left="5670"/>
    </w:pPr>
    <w:rPr>
      <w:sz w:val="28"/>
      <w:szCs w:val="20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locked/>
    <w:rPr>
      <w:rFonts w:ascii="Cambria" w:hAnsi="Cambria" w:cs="Times New Roman"/>
      <w:sz w:val="24"/>
      <w:szCs w:val="24"/>
      <w:shd w:val="pct20" w:color="auto" w:fill="auto"/>
    </w:rPr>
  </w:style>
  <w:style w:type="paragraph" w:styleId="BodyTextIndent3">
    <w:name w:val="Body Text Indent 3"/>
    <w:basedOn w:val="Normal"/>
    <w:link w:val="BodyTextIndent3Char"/>
    <w:uiPriority w:val="99"/>
    <w:semiHidden/>
    <w:rsid w:val="005867E2"/>
    <w:pPr>
      <w:spacing w:line="360" w:lineRule="auto"/>
      <w:ind w:left="360"/>
      <w:jc w:val="center"/>
    </w:pPr>
    <w:rPr>
      <w:b/>
      <w:bCs/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cs="Times New Roman"/>
      <w:sz w:val="16"/>
      <w:szCs w:val="16"/>
    </w:rPr>
  </w:style>
  <w:style w:type="character" w:customStyle="1" w:styleId="ConsNonformat0">
    <w:name w:val="ConsNonformat Знак"/>
    <w:uiPriority w:val="99"/>
    <w:rsid w:val="005867E2"/>
    <w:rPr>
      <w:rFonts w:ascii="Courier New" w:hAnsi="Courier New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4B0C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B0C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3</Pages>
  <Words>707</Words>
  <Characters>4036</Characters>
  <Application>Microsoft Office Outlook</Application>
  <DocSecurity>0</DocSecurity>
  <Lines>0</Lines>
  <Paragraphs>0</Paragraphs>
  <ScaleCrop>false</ScaleCrop>
  <Company>CROC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Пользователь</cp:lastModifiedBy>
  <cp:revision>6</cp:revision>
  <cp:lastPrinted>2008-11-13T11:06:00Z</cp:lastPrinted>
  <dcterms:created xsi:type="dcterms:W3CDTF">2016-09-12T09:38:00Z</dcterms:created>
  <dcterms:modified xsi:type="dcterms:W3CDTF">2016-09-22T15:17:00Z</dcterms:modified>
</cp:coreProperties>
</file>