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3B" w:rsidRDefault="00591C9F" w:rsidP="00F3756C">
      <w:pPr>
        <w:jc w:val="center"/>
      </w:pPr>
      <w:r>
        <w:rPr>
          <w:noProof/>
          <w:sz w:val="20"/>
          <w:szCs w:val="20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C3B" w:rsidRPr="00856D51" w:rsidRDefault="00347C3B" w:rsidP="00F3756C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347C3B" w:rsidRDefault="00347C3B" w:rsidP="00F3756C">
      <w:pPr>
        <w:jc w:val="center"/>
      </w:pPr>
    </w:p>
    <w:p w:rsidR="00347C3B" w:rsidRPr="00856D51" w:rsidRDefault="00347C3B" w:rsidP="00F3756C">
      <w:pPr>
        <w:jc w:val="center"/>
        <w:rPr>
          <w:b/>
          <w:bCs/>
        </w:rPr>
      </w:pPr>
      <w:r w:rsidRPr="00856D51">
        <w:rPr>
          <w:b/>
          <w:bCs/>
        </w:rPr>
        <w:t>ПОСТАНОВЛЕНИЕ</w:t>
      </w:r>
    </w:p>
    <w:p w:rsidR="00347C3B" w:rsidRDefault="00347C3B" w:rsidP="00F3756C">
      <w:pPr>
        <w:jc w:val="center"/>
        <w:rPr>
          <w:b/>
          <w:bCs/>
          <w:spacing w:val="60"/>
          <w:sz w:val="32"/>
          <w:szCs w:val="32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47C3B">
        <w:tc>
          <w:tcPr>
            <w:tcW w:w="3107" w:type="dxa"/>
          </w:tcPr>
          <w:p w:rsidR="00347C3B" w:rsidRDefault="00347C3B" w:rsidP="005F0CE1">
            <w:r>
              <w:t xml:space="preserve">      </w:t>
            </w:r>
            <w:r w:rsidR="005F0CE1">
              <w:t>29</w:t>
            </w:r>
            <w:r>
              <w:t xml:space="preserve"> января 201</w:t>
            </w:r>
            <w:r w:rsidR="00302BAA">
              <w:t>6</w:t>
            </w:r>
            <w:r>
              <w:t>г.</w:t>
            </w:r>
          </w:p>
        </w:tc>
        <w:tc>
          <w:tcPr>
            <w:tcW w:w="3107" w:type="dxa"/>
          </w:tcPr>
          <w:p w:rsidR="00347C3B" w:rsidRDefault="00347C3B" w:rsidP="008C23EF">
            <w:pPr>
              <w:jc w:val="center"/>
            </w:pPr>
          </w:p>
        </w:tc>
        <w:tc>
          <w:tcPr>
            <w:tcW w:w="3107" w:type="dxa"/>
          </w:tcPr>
          <w:p w:rsidR="00347C3B" w:rsidRDefault="005F0CE1" w:rsidP="00302BAA">
            <w:pPr>
              <w:jc w:val="center"/>
            </w:pPr>
            <w:r>
              <w:t xml:space="preserve">               </w:t>
            </w:r>
            <w:r w:rsidR="00302BAA">
              <w:t xml:space="preserve">  </w:t>
            </w:r>
            <w:r>
              <w:t xml:space="preserve">   </w:t>
            </w:r>
            <w:r w:rsidR="00347C3B">
              <w:t>№</w:t>
            </w:r>
            <w:r>
              <w:t xml:space="preserve"> 3-3</w:t>
            </w:r>
          </w:p>
        </w:tc>
      </w:tr>
    </w:tbl>
    <w:p w:rsidR="00347C3B" w:rsidRPr="004E0ABB" w:rsidRDefault="00347C3B" w:rsidP="00AA0A22">
      <w:pPr>
        <w:jc w:val="center"/>
      </w:pPr>
      <w:r w:rsidRPr="00DB4AE0">
        <w:t>с</w:t>
      </w:r>
      <w:r w:rsidRPr="004E0ABB">
        <w:t>т. Боковская</w:t>
      </w:r>
    </w:p>
    <w:p w:rsidR="00347C3B" w:rsidRDefault="00347C3B" w:rsidP="00F3756C"/>
    <w:tbl>
      <w:tblPr>
        <w:tblW w:w="0" w:type="auto"/>
        <w:tblInd w:w="675" w:type="dxa"/>
        <w:tblLayout w:type="fixed"/>
        <w:tblLook w:val="0000" w:firstRow="0" w:lastRow="0" w:firstColumn="0" w:lastColumn="0" w:noHBand="0" w:noVBand="0"/>
      </w:tblPr>
      <w:tblGrid>
        <w:gridCol w:w="8364"/>
      </w:tblGrid>
      <w:tr w:rsidR="00347C3B" w:rsidTr="00302BAA">
        <w:trPr>
          <w:trHeight w:val="580"/>
        </w:trPr>
        <w:tc>
          <w:tcPr>
            <w:tcW w:w="8364" w:type="dxa"/>
          </w:tcPr>
          <w:p w:rsidR="00347C3B" w:rsidRDefault="00347C3B" w:rsidP="005F0C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территориальной избирательной комиссии </w:t>
            </w:r>
            <w:proofErr w:type="spellStart"/>
            <w:r>
              <w:rPr>
                <w:b/>
                <w:bCs/>
              </w:rPr>
              <w:t>Боковского</w:t>
            </w:r>
            <w:proofErr w:type="spellEnd"/>
            <w:r>
              <w:rPr>
                <w:b/>
                <w:bCs/>
              </w:rPr>
              <w:t xml:space="preserve"> района в </w:t>
            </w:r>
            <w:r w:rsidR="005F0CE1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бщественно-политической  газете </w:t>
            </w:r>
            <w:proofErr w:type="spellStart"/>
            <w:r>
              <w:rPr>
                <w:b/>
                <w:bCs/>
              </w:rPr>
              <w:t>Боковского</w:t>
            </w:r>
            <w:proofErr w:type="spellEnd"/>
            <w:r>
              <w:rPr>
                <w:b/>
                <w:bCs/>
              </w:rPr>
              <w:t xml:space="preserve"> района «Станичные ведомости» на 201</w:t>
            </w:r>
            <w:r w:rsidR="00302BAA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год</w:t>
            </w:r>
          </w:p>
        </w:tc>
      </w:tr>
    </w:tbl>
    <w:p w:rsidR="00347C3B" w:rsidRDefault="00347C3B" w:rsidP="00F3756C">
      <w:pPr>
        <w:jc w:val="both"/>
      </w:pPr>
    </w:p>
    <w:p w:rsidR="00302BAA" w:rsidRDefault="00347C3B" w:rsidP="00F3756C">
      <w:pPr>
        <w:jc w:val="both"/>
      </w:pPr>
      <w:r>
        <w:tab/>
      </w:r>
      <w:proofErr w:type="gramStart"/>
      <w:r>
        <w:t xml:space="preserve">В целях информирования избирателей через средства массовой информации, в том числе через  </w:t>
      </w:r>
      <w:r w:rsidRPr="00DB4AE0">
        <w:t xml:space="preserve">общественно-политическую  газету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 xml:space="preserve"> о деятельности комиссии, о проводимых мероприятиях, о ходе подготовки и проведени</w:t>
      </w:r>
      <w:r w:rsidR="00790125">
        <w:t>и</w:t>
      </w:r>
      <w:r>
        <w:t xml:space="preserve">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</w:t>
      </w:r>
      <w:proofErr w:type="gramEnd"/>
      <w:r>
        <w:t xml:space="preserve"> прав и прав на участие в референдуме граждан Российской Федерации», </w:t>
      </w:r>
    </w:p>
    <w:p w:rsidR="00347C3B" w:rsidRDefault="00347C3B" w:rsidP="00302BAA">
      <w:pPr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ПОСТАНОВЛЯЕТ:</w:t>
      </w:r>
    </w:p>
    <w:p w:rsidR="00347C3B" w:rsidRPr="00031365" w:rsidRDefault="00347C3B" w:rsidP="00F3756C">
      <w:pPr>
        <w:spacing w:line="360" w:lineRule="auto"/>
        <w:ind w:firstLine="720"/>
        <w:jc w:val="both"/>
      </w:pPr>
      <w:bookmarkStart w:id="0" w:name="_GoBack"/>
      <w:bookmarkEnd w:id="0"/>
      <w:r>
        <w:t xml:space="preserve">1. Утвердить </w:t>
      </w:r>
      <w:r w:rsidRPr="00031365">
        <w:t xml:space="preserve">план публикаций материалов территориальной избирательной комиссии </w:t>
      </w:r>
      <w:proofErr w:type="spellStart"/>
      <w:r w:rsidRPr="00031365">
        <w:t>Боковского</w:t>
      </w:r>
      <w:proofErr w:type="spellEnd"/>
      <w:r w:rsidRPr="00031365">
        <w:t xml:space="preserve"> райо</w:t>
      </w:r>
      <w:r>
        <w:t xml:space="preserve">на в </w:t>
      </w:r>
      <w:r w:rsidRPr="00DB4AE0">
        <w:t xml:space="preserve">общественно-политической  газете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</w:t>
      </w:r>
      <w:r>
        <w:t xml:space="preserve"> на 201</w:t>
      </w:r>
      <w:r w:rsidR="00302BAA">
        <w:t xml:space="preserve">6 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Pr="00DB4AE0">
        <w:t xml:space="preserve">общественно-политической  газеты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Разместить данное постановление  на сайте комиссии и направить в редакцию </w:t>
      </w:r>
      <w:r w:rsidRPr="00DB4AE0">
        <w:t xml:space="preserve">общественно-политической  газеты </w:t>
      </w:r>
      <w:r w:rsidR="009D71A0">
        <w:t xml:space="preserve"> </w:t>
      </w:r>
      <w:proofErr w:type="spellStart"/>
      <w:r w:rsidRPr="00DB4AE0">
        <w:t>Боковского</w:t>
      </w:r>
      <w:proofErr w:type="spellEnd"/>
      <w:r w:rsidRPr="00DB4AE0">
        <w:t xml:space="preserve"> района «Станичные ведомости».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постановления оставляю за собой. </w:t>
      </w:r>
      <w:r>
        <w:tab/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47C3B">
        <w:tc>
          <w:tcPr>
            <w:tcW w:w="5070" w:type="dxa"/>
          </w:tcPr>
          <w:p w:rsidR="00347C3B" w:rsidRDefault="00347C3B" w:rsidP="008C23EF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347C3B" w:rsidRDefault="00347C3B" w:rsidP="008C23EF">
            <w:pPr>
              <w:jc w:val="center"/>
            </w:pPr>
            <w:r>
              <w:t xml:space="preserve">                           С.Л. Говорухин</w:t>
            </w:r>
          </w:p>
        </w:tc>
      </w:tr>
      <w:tr w:rsidR="00347C3B">
        <w:tc>
          <w:tcPr>
            <w:tcW w:w="5070" w:type="dxa"/>
          </w:tcPr>
          <w:p w:rsidR="00347C3B" w:rsidRDefault="00347C3B" w:rsidP="008C23EF">
            <w:r>
              <w:t>Секретарь  комиссии</w:t>
            </w:r>
          </w:p>
        </w:tc>
        <w:tc>
          <w:tcPr>
            <w:tcW w:w="4398" w:type="dxa"/>
          </w:tcPr>
          <w:p w:rsidR="00347C3B" w:rsidRDefault="00347C3B" w:rsidP="008C23EF">
            <w:pPr>
              <w:jc w:val="center"/>
            </w:pPr>
            <w:r>
              <w:t xml:space="preserve">                           Н. А. Власенко</w:t>
            </w:r>
          </w:p>
        </w:tc>
      </w:tr>
    </w:tbl>
    <w:p w:rsidR="00790125" w:rsidRDefault="00790125" w:rsidP="00742E5F">
      <w:pPr>
        <w:ind w:left="2832" w:firstLine="708"/>
        <w:jc w:val="center"/>
      </w:pPr>
    </w:p>
    <w:sectPr w:rsidR="00790125" w:rsidSect="0052099B"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56C"/>
    <w:rsid w:val="00007261"/>
    <w:rsid w:val="00031365"/>
    <w:rsid w:val="00302BAA"/>
    <w:rsid w:val="00347C3B"/>
    <w:rsid w:val="004C6C84"/>
    <w:rsid w:val="004E0ABB"/>
    <w:rsid w:val="0052099B"/>
    <w:rsid w:val="00591C9F"/>
    <w:rsid w:val="005F0CE1"/>
    <w:rsid w:val="00601D48"/>
    <w:rsid w:val="00742E5F"/>
    <w:rsid w:val="007861C0"/>
    <w:rsid w:val="00790125"/>
    <w:rsid w:val="00790F13"/>
    <w:rsid w:val="008327D2"/>
    <w:rsid w:val="00856D51"/>
    <w:rsid w:val="008B490E"/>
    <w:rsid w:val="008C23EF"/>
    <w:rsid w:val="009D71A0"/>
    <w:rsid w:val="00AA0A22"/>
    <w:rsid w:val="00C11BC2"/>
    <w:rsid w:val="00DB4AE0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655F9-0ECD-4760-90E3-7326A5A35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11</cp:revision>
  <cp:lastPrinted>2016-02-04T05:48:00Z</cp:lastPrinted>
  <dcterms:created xsi:type="dcterms:W3CDTF">2016-01-28T11:11:00Z</dcterms:created>
  <dcterms:modified xsi:type="dcterms:W3CDTF">2017-02-20T09:16:00Z</dcterms:modified>
</cp:coreProperties>
</file>