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7A17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</w:t>
            </w:r>
            <w:r w:rsidR="008477B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22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7A1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</w:t>
            </w:r>
            <w:r w:rsidR="008477B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10-9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Об определении схемы многомандатн</w:t>
      </w:r>
      <w:r w:rsidR="000B2753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0B2753">
        <w:rPr>
          <w:rFonts w:ascii="Times New Roman" w:hAnsi="Times New Roman" w:cs="Times New Roman"/>
          <w:b/>
          <w:sz w:val="28"/>
          <w:szCs w:val="28"/>
        </w:rPr>
        <w:t>ого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округ</w:t>
      </w:r>
      <w:r w:rsidR="000B2753">
        <w:rPr>
          <w:rFonts w:ascii="Times New Roman" w:hAnsi="Times New Roman" w:cs="Times New Roman"/>
          <w:b/>
          <w:sz w:val="28"/>
          <w:szCs w:val="28"/>
        </w:rPr>
        <w:t>а</w:t>
      </w:r>
      <w:r w:rsidRPr="00F735B6">
        <w:rPr>
          <w:rFonts w:ascii="Times New Roman" w:hAnsi="Times New Roman" w:cs="Times New Roman"/>
          <w:b/>
          <w:sz w:val="28"/>
          <w:szCs w:val="28"/>
        </w:rPr>
        <w:t xml:space="preserve"> для проведения выборов депутатов собрания депутатов МО «</w:t>
      </w:r>
      <w:proofErr w:type="spellStart"/>
      <w:r w:rsidR="007A1792">
        <w:rPr>
          <w:rFonts w:ascii="Times New Roman" w:hAnsi="Times New Roman" w:cs="Times New Roman"/>
          <w:b/>
          <w:sz w:val="28"/>
          <w:szCs w:val="28"/>
        </w:rPr>
        <w:t>Боко</w:t>
      </w:r>
      <w:r w:rsidR="003E6D65">
        <w:rPr>
          <w:rFonts w:ascii="Times New Roman" w:hAnsi="Times New Roman" w:cs="Times New Roman"/>
          <w:b/>
          <w:sz w:val="28"/>
          <w:szCs w:val="28"/>
        </w:rPr>
        <w:t>в</w:t>
      </w:r>
      <w:r w:rsidRPr="00F735B6">
        <w:rPr>
          <w:rFonts w:ascii="Times New Roman" w:hAnsi="Times New Roman" w:cs="Times New Roman"/>
          <w:b/>
          <w:sz w:val="28"/>
          <w:szCs w:val="28"/>
        </w:rPr>
        <w:t>ское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Боко</w:t>
      </w:r>
      <w:r w:rsidRPr="00F735B6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F735B6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>В связи с и</w:t>
      </w:r>
      <w:r w:rsidR="002D0225">
        <w:rPr>
          <w:rFonts w:ascii="Times New Roman" w:hAnsi="Times New Roman" w:cs="Times New Roman"/>
          <w:sz w:val="28"/>
          <w:szCs w:val="28"/>
        </w:rPr>
        <w:t>зменением положений Устава МО «</w:t>
      </w:r>
      <w:proofErr w:type="spellStart"/>
      <w:r w:rsidR="007A1792">
        <w:rPr>
          <w:rFonts w:ascii="Times New Roman" w:hAnsi="Times New Roman" w:cs="Times New Roman"/>
          <w:sz w:val="28"/>
          <w:szCs w:val="28"/>
        </w:rPr>
        <w:t>Боко</w:t>
      </w:r>
      <w:r w:rsidR="003E6D65">
        <w:rPr>
          <w:rFonts w:ascii="Times New Roman" w:hAnsi="Times New Roman" w:cs="Times New Roman"/>
          <w:sz w:val="28"/>
          <w:szCs w:val="28"/>
        </w:rPr>
        <w:t>в</w:t>
      </w:r>
      <w:r w:rsidRPr="002D0225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6D065E">
        <w:rPr>
          <w:rFonts w:ascii="Times New Roman" w:hAnsi="Times New Roman" w:cs="Times New Roman"/>
          <w:sz w:val="28"/>
          <w:szCs w:val="28"/>
        </w:rPr>
        <w:t xml:space="preserve">кое поселение», руководствуясь </w:t>
      </w:r>
      <w:r w:rsidRPr="002D0225">
        <w:rPr>
          <w:rFonts w:ascii="Times New Roman" w:hAnsi="Times New Roman" w:cs="Times New Roman"/>
          <w:sz w:val="28"/>
          <w:szCs w:val="28"/>
        </w:rPr>
        <w:t xml:space="preserve">п.2 и 7.1 статьи 18 Федерального закона </w:t>
      </w:r>
      <w:r w:rsidRPr="002D0225">
        <w:rPr>
          <w:rFonts w:ascii="Times New Roman" w:hAnsi="Times New Roman" w:cs="Times New Roman"/>
          <w:sz w:val="28"/>
        </w:rPr>
        <w:t>от 12.06.2002г.</w:t>
      </w: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 xml:space="preserve">№67-ФЗ «Об основных гарантиях избирательных прав и права на участие в референдуме граждан Российской Федерации», ст.2 Федерального закона № 14-ФЗ от 03.02.2014г., </w:t>
      </w:r>
      <w:r w:rsidR="006D065E">
        <w:rPr>
          <w:rFonts w:ascii="Times New Roman" w:hAnsi="Times New Roman" w:cs="Times New Roman"/>
          <w:sz w:val="28"/>
          <w:szCs w:val="28"/>
        </w:rPr>
        <w:t>п</w:t>
      </w:r>
      <w:r w:rsidRPr="002D0225">
        <w:rPr>
          <w:rFonts w:ascii="Times New Roman" w:hAnsi="Times New Roman" w:cs="Times New Roman"/>
          <w:sz w:val="28"/>
          <w:szCs w:val="28"/>
        </w:rPr>
        <w:t>.2,</w:t>
      </w:r>
      <w:r w:rsidR="006D065E">
        <w:rPr>
          <w:rFonts w:ascii="Times New Roman" w:hAnsi="Times New Roman" w:cs="Times New Roman"/>
          <w:sz w:val="28"/>
          <w:szCs w:val="28"/>
        </w:rPr>
        <w:t xml:space="preserve"> п.</w:t>
      </w:r>
      <w:r w:rsidRPr="002D0225">
        <w:rPr>
          <w:rFonts w:ascii="Times New Roman" w:hAnsi="Times New Roman" w:cs="Times New Roman"/>
          <w:sz w:val="28"/>
          <w:szCs w:val="28"/>
        </w:rPr>
        <w:t xml:space="preserve"> 5 и </w:t>
      </w:r>
      <w:r w:rsidR="006D065E">
        <w:rPr>
          <w:rFonts w:ascii="Times New Roman" w:hAnsi="Times New Roman" w:cs="Times New Roman"/>
          <w:sz w:val="28"/>
          <w:szCs w:val="28"/>
        </w:rPr>
        <w:t xml:space="preserve">п. </w:t>
      </w:r>
      <w:r w:rsidRPr="002D0225">
        <w:rPr>
          <w:rFonts w:ascii="Times New Roman" w:hAnsi="Times New Roman" w:cs="Times New Roman"/>
          <w:sz w:val="28"/>
          <w:szCs w:val="28"/>
        </w:rPr>
        <w:t>9 статьи 8 Областного закона №645-ЗС от 21.07.2011г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>. «О выборах депутатов представительных органов муниципальных образований в Ростовской области», Уставом МО «</w:t>
      </w:r>
      <w:proofErr w:type="spellStart"/>
      <w:r w:rsidR="007A1792">
        <w:rPr>
          <w:rFonts w:ascii="Times New Roman" w:hAnsi="Times New Roman" w:cs="Times New Roman"/>
          <w:sz w:val="28"/>
          <w:szCs w:val="28"/>
        </w:rPr>
        <w:t>Боко</w:t>
      </w:r>
      <w:r w:rsidR="003E6D65">
        <w:rPr>
          <w:rFonts w:ascii="Times New Roman" w:hAnsi="Times New Roman" w:cs="Times New Roman"/>
          <w:sz w:val="28"/>
          <w:szCs w:val="28"/>
        </w:rPr>
        <w:t>вс</w:t>
      </w:r>
      <w:r w:rsidRPr="002D0225">
        <w:rPr>
          <w:rFonts w:ascii="Times New Roman" w:hAnsi="Times New Roman" w:cs="Times New Roman"/>
          <w:sz w:val="28"/>
          <w:szCs w:val="28"/>
        </w:rPr>
        <w:t>кое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сельское поселение» и на основании данных о численности избирателей, зарегистрированных на территории муниципального образования в соответствии с ч.9 статьи 6 Областного закона «О выборах депутатов представительных органов муниципальных образований в Ростовской области»,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D0225" w:rsidRDefault="00F735B6" w:rsidP="002D0225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 Определить схему многомандатного избирательного округа для проведения выборов депутатов собрания депутатов </w:t>
      </w:r>
      <w:proofErr w:type="spellStart"/>
      <w:r w:rsidR="007A1792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D0225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3D3F64">
        <w:rPr>
          <w:rFonts w:ascii="Times New Roman" w:hAnsi="Times New Roman" w:cs="Times New Roman"/>
          <w:sz w:val="28"/>
          <w:szCs w:val="28"/>
        </w:rPr>
        <w:t>ю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3D3F64" w:rsidRDefault="003D3F64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Pr="003D3F64">
        <w:rPr>
          <w:rFonts w:ascii="Times New Roman" w:hAnsi="Times New Roman" w:cs="Times New Roman"/>
          <w:sz w:val="28"/>
          <w:szCs w:val="28"/>
        </w:rPr>
        <w:t xml:space="preserve"> Направить настоящее постановление и схему </w:t>
      </w:r>
      <w:r w:rsidR="00E75957">
        <w:rPr>
          <w:rFonts w:ascii="Times New Roman" w:hAnsi="Times New Roman" w:cs="Times New Roman"/>
          <w:sz w:val="28"/>
          <w:szCs w:val="28"/>
        </w:rPr>
        <w:t xml:space="preserve">многомандатного </w:t>
      </w:r>
      <w:r w:rsidRPr="003D3F64">
        <w:rPr>
          <w:rFonts w:ascii="Times New Roman" w:hAnsi="Times New Roman" w:cs="Times New Roman"/>
          <w:sz w:val="28"/>
          <w:szCs w:val="28"/>
        </w:rPr>
        <w:t>избирательн</w:t>
      </w:r>
      <w:r w:rsidR="00E75957">
        <w:rPr>
          <w:rFonts w:ascii="Times New Roman" w:hAnsi="Times New Roman" w:cs="Times New Roman"/>
          <w:sz w:val="28"/>
          <w:szCs w:val="28"/>
        </w:rPr>
        <w:t>ого</w:t>
      </w:r>
      <w:r w:rsidRPr="003D3F64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E75957">
        <w:rPr>
          <w:rFonts w:ascii="Times New Roman" w:hAnsi="Times New Roman" w:cs="Times New Roman"/>
          <w:sz w:val="28"/>
          <w:szCs w:val="28"/>
        </w:rPr>
        <w:t>а</w:t>
      </w:r>
      <w:r w:rsidRPr="003D3F64">
        <w:rPr>
          <w:rFonts w:ascii="Times New Roman" w:hAnsi="Times New Roman" w:cs="Times New Roman"/>
          <w:sz w:val="28"/>
          <w:szCs w:val="28"/>
        </w:rPr>
        <w:t xml:space="preserve"> по выборам депутатов </w:t>
      </w:r>
      <w:proofErr w:type="spellStart"/>
      <w:r w:rsidR="007A1792">
        <w:rPr>
          <w:rFonts w:ascii="Times New Roman" w:hAnsi="Times New Roman" w:cs="Times New Roman"/>
          <w:sz w:val="28"/>
          <w:szCs w:val="28"/>
        </w:rPr>
        <w:t>Боко</w:t>
      </w:r>
      <w:r w:rsidR="003E6D65">
        <w:rPr>
          <w:rFonts w:ascii="Times New Roman" w:hAnsi="Times New Roman" w:cs="Times New Roman"/>
          <w:sz w:val="28"/>
          <w:szCs w:val="28"/>
        </w:rPr>
        <w:t>в</w:t>
      </w:r>
      <w:r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3D3F64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нового созыва с ее графическим изображением на утверждение Собранию депутатов  </w:t>
      </w:r>
      <w:proofErr w:type="spellStart"/>
      <w:r w:rsidR="007A1792">
        <w:rPr>
          <w:rFonts w:ascii="Times New Roman" w:hAnsi="Times New Roman" w:cs="Times New Roman"/>
          <w:sz w:val="28"/>
          <w:szCs w:val="28"/>
        </w:rPr>
        <w:t>Боко</w:t>
      </w:r>
      <w:r w:rsidR="003E6D65">
        <w:rPr>
          <w:rFonts w:ascii="Times New Roman" w:hAnsi="Times New Roman" w:cs="Times New Roman"/>
          <w:sz w:val="28"/>
          <w:szCs w:val="28"/>
        </w:rPr>
        <w:t>в</w:t>
      </w:r>
      <w:r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 и разместить на сайте комиссии.</w:t>
      </w:r>
    </w:p>
    <w:p w:rsidR="00F735B6" w:rsidRPr="002D0225" w:rsidRDefault="00F735B6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3. Постановление территориальной избирательной комиссии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</w:t>
      </w:r>
      <w:r w:rsidRPr="002D0225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2D0225">
        <w:rPr>
          <w:rFonts w:ascii="Times New Roman" w:hAnsi="Times New Roman" w:cs="Times New Roman"/>
          <w:sz w:val="28"/>
          <w:szCs w:val="28"/>
        </w:rPr>
        <w:t xml:space="preserve">27 ноября 2015 </w:t>
      </w:r>
      <w:r w:rsidRPr="002D0225">
        <w:rPr>
          <w:rFonts w:ascii="Times New Roman" w:hAnsi="Times New Roman" w:cs="Times New Roman"/>
          <w:sz w:val="28"/>
          <w:szCs w:val="28"/>
        </w:rPr>
        <w:t>года №</w:t>
      </w:r>
      <w:r w:rsidR="002D0225">
        <w:rPr>
          <w:rFonts w:ascii="Times New Roman" w:hAnsi="Times New Roman" w:cs="Times New Roman"/>
          <w:sz w:val="28"/>
          <w:szCs w:val="28"/>
        </w:rPr>
        <w:t>178-</w:t>
      </w:r>
      <w:r w:rsidR="007A1792">
        <w:rPr>
          <w:rFonts w:ascii="Times New Roman" w:hAnsi="Times New Roman" w:cs="Times New Roman"/>
          <w:sz w:val="28"/>
          <w:szCs w:val="28"/>
        </w:rPr>
        <w:t>2</w:t>
      </w:r>
      <w:r w:rsidRPr="002D0225">
        <w:rPr>
          <w:rFonts w:ascii="Times New Roman" w:hAnsi="Times New Roman" w:cs="Times New Roman"/>
          <w:sz w:val="28"/>
          <w:szCs w:val="28"/>
        </w:rPr>
        <w:t xml:space="preserve"> «</w:t>
      </w:r>
      <w:r w:rsidR="003D3F64" w:rsidRPr="003D3F64">
        <w:rPr>
          <w:rFonts w:ascii="Times New Roman" w:hAnsi="Times New Roman" w:cs="Times New Roman"/>
          <w:sz w:val="28"/>
          <w:szCs w:val="28"/>
        </w:rPr>
        <w:t xml:space="preserve">Об определении схемы одномандатных избирательных округов для проведения выборов депутатов Собрания депутатов </w:t>
      </w:r>
      <w:proofErr w:type="spellStart"/>
      <w:r w:rsidR="007A1792">
        <w:rPr>
          <w:rFonts w:ascii="Times New Roman" w:hAnsi="Times New Roman" w:cs="Times New Roman"/>
          <w:sz w:val="28"/>
          <w:szCs w:val="28"/>
        </w:rPr>
        <w:t>Боко</w:t>
      </w:r>
      <w:r w:rsidR="003E6D65">
        <w:rPr>
          <w:rFonts w:ascii="Times New Roman" w:hAnsi="Times New Roman" w:cs="Times New Roman"/>
          <w:sz w:val="28"/>
          <w:szCs w:val="28"/>
        </w:rPr>
        <w:t>в</w:t>
      </w:r>
      <w:r w:rsidR="003D3F64" w:rsidRPr="003D3F6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D3F64" w:rsidRPr="003D3F64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3D3F64" w:rsidRPr="003D3F64">
        <w:rPr>
          <w:rFonts w:ascii="Times New Roman" w:hAnsi="Times New Roman" w:cs="Times New Roman"/>
          <w:sz w:val="28"/>
          <w:szCs w:val="28"/>
        </w:rPr>
        <w:t xml:space="preserve"> района нового созыва 18 сентября 2016 года</w:t>
      </w:r>
      <w:r w:rsidR="003D3F64">
        <w:rPr>
          <w:rFonts w:ascii="Times New Roman" w:hAnsi="Times New Roman" w:cs="Times New Roman"/>
          <w:sz w:val="28"/>
          <w:szCs w:val="28"/>
        </w:rPr>
        <w:t>»</w:t>
      </w:r>
      <w:r w:rsidR="003D3F64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Pr="002D0225">
        <w:rPr>
          <w:rFonts w:ascii="Times New Roman" w:hAnsi="Times New Roman" w:cs="Times New Roman"/>
          <w:sz w:val="28"/>
          <w:szCs w:val="28"/>
        </w:rPr>
        <w:t>считать утратившим силу.</w:t>
      </w:r>
    </w:p>
    <w:p w:rsidR="00F735B6" w:rsidRPr="002D0225" w:rsidRDefault="00F735B6" w:rsidP="002D0225">
      <w:pPr>
        <w:tabs>
          <w:tab w:val="left" w:pos="1845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D02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D022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3D3F64">
        <w:rPr>
          <w:rFonts w:ascii="Times New Roman" w:hAnsi="Times New Roman" w:cs="Times New Roman"/>
          <w:sz w:val="28"/>
          <w:szCs w:val="28"/>
        </w:rPr>
        <w:t>секретаря</w:t>
      </w:r>
      <w:r w:rsidRPr="002D022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3D3F64">
        <w:rPr>
          <w:rFonts w:ascii="Times New Roman" w:hAnsi="Times New Roman" w:cs="Times New Roman"/>
          <w:sz w:val="28"/>
          <w:szCs w:val="28"/>
        </w:rPr>
        <w:t>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  <w:bookmarkStart w:id="0" w:name="_GoBack"/>
      <w:bookmarkEnd w:id="0"/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3D3F64">
      <w:pPr>
        <w:spacing w:line="360" w:lineRule="auto"/>
        <w:jc w:val="center"/>
      </w:pPr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93E15"/>
    <w:rsid w:val="00093EB0"/>
    <w:rsid w:val="000A186C"/>
    <w:rsid w:val="000B2753"/>
    <w:rsid w:val="000B2897"/>
    <w:rsid w:val="000B66B5"/>
    <w:rsid w:val="000B7D93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2EFF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477B8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8</cp:revision>
  <cp:lastPrinted>2016-04-26T04:42:00Z</cp:lastPrinted>
  <dcterms:created xsi:type="dcterms:W3CDTF">2016-04-18T07:19:00Z</dcterms:created>
  <dcterms:modified xsi:type="dcterms:W3CDTF">2017-02-21T06:46:00Z</dcterms:modified>
</cp:coreProperties>
</file>