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8FD" w:rsidRPr="00F459FD" w:rsidRDefault="00FE5B6E" w:rsidP="00F459F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4667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08FD" w:rsidRPr="00AF242B" w:rsidRDefault="000908FD" w:rsidP="00F459F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AF242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  <w:r w:rsidRPr="00AF242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br/>
        <w:t>БОКОВСКОГО  РАЙОНА РОСТОВСКОЙ ОБЛАСТИ</w:t>
      </w:r>
    </w:p>
    <w:p w:rsidR="000908FD" w:rsidRPr="00AF242B" w:rsidRDefault="000908FD" w:rsidP="00F459F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0908FD" w:rsidRPr="00AF242B" w:rsidRDefault="000908FD" w:rsidP="00AF242B">
      <w:pPr>
        <w:spacing w:after="0" w:line="240" w:lineRule="auto"/>
        <w:ind w:right="43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AF242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0908FD" w:rsidRPr="00F459FD" w:rsidRDefault="000908FD" w:rsidP="00F459F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908FD" w:rsidRPr="00F459FD" w:rsidRDefault="000908FD" w:rsidP="00F459FD">
      <w:pPr>
        <w:spacing w:after="0" w:line="240" w:lineRule="auto"/>
        <w:jc w:val="center"/>
        <w:rPr>
          <w:rFonts w:ascii="Times New Roman" w:hAnsi="Times New Roman" w:cs="Times New Roman"/>
          <w:b/>
          <w:bCs/>
          <w:spacing w:val="60"/>
          <w:sz w:val="32"/>
          <w:szCs w:val="32"/>
          <w:lang w:eastAsia="ru-RU"/>
        </w:rPr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3333"/>
        <w:gridCol w:w="2881"/>
        <w:gridCol w:w="3107"/>
      </w:tblGrid>
      <w:tr w:rsidR="000908FD" w:rsidRPr="003A287E" w:rsidTr="00282036">
        <w:tc>
          <w:tcPr>
            <w:tcW w:w="3333" w:type="dxa"/>
          </w:tcPr>
          <w:p w:rsidR="000908FD" w:rsidRPr="00F459FD" w:rsidRDefault="000908FD" w:rsidP="0028203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459F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="000171F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Pr="00F459F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="005E721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2820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 августа</w:t>
            </w:r>
            <w:r w:rsidRPr="00F459F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201</w:t>
            </w:r>
            <w:r w:rsidR="00FE5B6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2820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год</w:t>
            </w:r>
            <w:r w:rsidRPr="00F459F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2881" w:type="dxa"/>
          </w:tcPr>
          <w:p w:rsidR="000908FD" w:rsidRPr="00F459FD" w:rsidRDefault="000908FD" w:rsidP="00F459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0908FD" w:rsidRPr="00F459FD" w:rsidRDefault="005E7217" w:rsidP="002820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="000171F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="000908FD" w:rsidRPr="00F459F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№</w:t>
            </w:r>
            <w:r w:rsidR="002820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31-7</w:t>
            </w:r>
            <w:r w:rsidR="000908FD" w:rsidRPr="00F459F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0908FD" w:rsidRPr="00F459FD" w:rsidRDefault="000908FD" w:rsidP="00AF242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459FD">
        <w:rPr>
          <w:rFonts w:ascii="Times New Roman" w:hAnsi="Times New Roman" w:cs="Times New Roman"/>
          <w:sz w:val="28"/>
          <w:szCs w:val="28"/>
          <w:lang w:eastAsia="ru-RU"/>
        </w:rPr>
        <w:t>ст. Боковская</w:t>
      </w:r>
    </w:p>
    <w:p w:rsidR="000908FD" w:rsidRPr="00F459FD" w:rsidRDefault="000908FD" w:rsidP="00F459FD">
      <w:pPr>
        <w:spacing w:after="0" w:line="240" w:lineRule="auto"/>
        <w:ind w:right="4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908FD" w:rsidRDefault="000908FD" w:rsidP="00F459FD">
      <w:pPr>
        <w:spacing w:after="0" w:line="240" w:lineRule="auto"/>
        <w:ind w:left="1276" w:right="1274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F459F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Об изменении в составе участковой комиссии избирательного участка, участка референдума №3</w:t>
      </w:r>
      <w:r w:rsidR="0028203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65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459F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Боковского</w:t>
      </w:r>
      <w:proofErr w:type="spellEnd"/>
      <w:r w:rsidRPr="00F459F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района Ростовской области</w:t>
      </w:r>
    </w:p>
    <w:p w:rsidR="000908FD" w:rsidRDefault="000908FD" w:rsidP="00F459FD">
      <w:pPr>
        <w:spacing w:after="0" w:line="240" w:lineRule="auto"/>
        <w:ind w:left="1276" w:right="1274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0908FD" w:rsidRPr="00F459FD" w:rsidRDefault="000908FD" w:rsidP="00F459FD">
      <w:pPr>
        <w:spacing w:after="0" w:line="240" w:lineRule="auto"/>
        <w:ind w:right="-175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908FD" w:rsidRDefault="000908FD" w:rsidP="00F459FD">
      <w:pPr>
        <w:spacing w:after="0" w:line="240" w:lineRule="auto"/>
        <w:ind w:right="4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F459FD">
        <w:rPr>
          <w:rFonts w:ascii="Times New Roman" w:hAnsi="Times New Roman" w:cs="Times New Roman"/>
          <w:sz w:val="28"/>
          <w:szCs w:val="28"/>
          <w:lang w:eastAsia="ru-RU"/>
        </w:rPr>
        <w:t>В связи с поданным заявлением членом участковой избирательной комиссии избирательного участка, участка референдума №</w:t>
      </w: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282036">
        <w:rPr>
          <w:rFonts w:ascii="Times New Roman" w:hAnsi="Times New Roman" w:cs="Times New Roman"/>
          <w:sz w:val="28"/>
          <w:szCs w:val="28"/>
          <w:lang w:eastAsia="ru-RU"/>
        </w:rPr>
        <w:t>65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59FD">
        <w:rPr>
          <w:rFonts w:ascii="Times New Roman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 района </w:t>
      </w:r>
      <w:r w:rsidR="005E721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459FD">
        <w:rPr>
          <w:rFonts w:ascii="Times New Roman" w:hAnsi="Times New Roman" w:cs="Times New Roman"/>
          <w:sz w:val="28"/>
          <w:szCs w:val="28"/>
          <w:lang w:eastAsia="ru-RU"/>
        </w:rPr>
        <w:t>Ростовской области с правом решающего голоса</w:t>
      </w:r>
      <w:r w:rsidR="002D34E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2036">
        <w:rPr>
          <w:rFonts w:ascii="Times New Roman" w:hAnsi="Times New Roman" w:cs="Times New Roman"/>
          <w:sz w:val="28"/>
          <w:szCs w:val="28"/>
          <w:lang w:eastAsia="ru-RU"/>
        </w:rPr>
        <w:t>Сурженко</w:t>
      </w:r>
      <w:proofErr w:type="spellEnd"/>
      <w:r w:rsidR="00282036">
        <w:rPr>
          <w:rFonts w:ascii="Times New Roman" w:hAnsi="Times New Roman" w:cs="Times New Roman"/>
          <w:sz w:val="28"/>
          <w:szCs w:val="28"/>
          <w:lang w:eastAsia="ru-RU"/>
        </w:rPr>
        <w:t xml:space="preserve"> Л.В.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(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№ </w:t>
      </w:r>
      <w:r w:rsidR="00282036">
        <w:rPr>
          <w:rFonts w:ascii="Times New Roman" w:hAnsi="Times New Roman" w:cs="Times New Roman"/>
          <w:sz w:val="28"/>
          <w:szCs w:val="28"/>
          <w:lang w:eastAsia="ru-RU"/>
        </w:rPr>
        <w:t>30</w:t>
      </w:r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 от </w:t>
      </w:r>
      <w:r w:rsidR="00282036">
        <w:rPr>
          <w:rFonts w:ascii="Times New Roman" w:hAnsi="Times New Roman" w:cs="Times New Roman"/>
          <w:sz w:val="28"/>
          <w:szCs w:val="28"/>
          <w:lang w:eastAsia="ru-RU"/>
        </w:rPr>
        <w:t>02</w:t>
      </w:r>
      <w:r>
        <w:rPr>
          <w:rFonts w:ascii="Times New Roman" w:hAnsi="Times New Roman" w:cs="Times New Roman"/>
          <w:sz w:val="28"/>
          <w:szCs w:val="28"/>
          <w:lang w:eastAsia="ru-RU"/>
        </w:rPr>
        <w:t>.0</w:t>
      </w:r>
      <w:r w:rsidR="00282036"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Pr="00F459FD">
        <w:rPr>
          <w:rFonts w:ascii="Times New Roman" w:hAnsi="Times New Roman" w:cs="Times New Roman"/>
          <w:sz w:val="28"/>
          <w:szCs w:val="28"/>
          <w:lang w:eastAsia="ru-RU"/>
        </w:rPr>
        <w:t>.201</w:t>
      </w:r>
      <w:r w:rsidR="00FE5B6E"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Pr="00F459FD">
        <w:rPr>
          <w:rFonts w:ascii="Times New Roman" w:hAnsi="Times New Roman" w:cs="Times New Roman"/>
          <w:sz w:val="28"/>
          <w:szCs w:val="28"/>
          <w:lang w:eastAsia="ru-RU"/>
        </w:rPr>
        <w:t>г.),</w:t>
      </w:r>
      <w:r w:rsidR="002D34E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выдвинуто</w:t>
      </w:r>
      <w:r w:rsidR="00FE5B6E">
        <w:rPr>
          <w:rFonts w:ascii="Times New Roman" w:hAnsi="Times New Roman" w:cs="Times New Roman"/>
          <w:sz w:val="28"/>
          <w:szCs w:val="28"/>
          <w:lang w:eastAsia="ru-RU"/>
        </w:rPr>
        <w:t>го</w:t>
      </w:r>
      <w:r w:rsidR="002D34E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D34E3">
        <w:rPr>
          <w:rFonts w:ascii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2D34E3">
        <w:rPr>
          <w:rFonts w:ascii="Times New Roman" w:hAnsi="Times New Roman" w:cs="Times New Roman"/>
          <w:sz w:val="28"/>
          <w:szCs w:val="28"/>
          <w:lang w:eastAsia="ru-RU"/>
        </w:rPr>
        <w:t xml:space="preserve"> МО РРО ВПП «ЕДИНАЯ РОССИЯ»</w:t>
      </w:r>
      <w:r w:rsidR="002D34E3"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E5B6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 в состав участковой избирательной комиссии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и руководствуясь </w:t>
      </w:r>
      <w:proofErr w:type="spellStart"/>
      <w:r w:rsidRPr="00F459FD">
        <w:rPr>
          <w:rFonts w:ascii="Times New Roman" w:hAnsi="Times New Roman" w:cs="Times New Roman"/>
          <w:sz w:val="28"/>
          <w:szCs w:val="28"/>
          <w:lang w:eastAsia="ru-RU"/>
        </w:rPr>
        <w:t>п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F459FD">
        <w:rPr>
          <w:rFonts w:ascii="Times New Roman" w:hAnsi="Times New Roman" w:cs="Times New Roman"/>
          <w:sz w:val="28"/>
          <w:szCs w:val="28"/>
          <w:lang w:eastAsia="ru-RU"/>
        </w:rPr>
        <w:t>п</w:t>
      </w:r>
      <w:proofErr w:type="spellEnd"/>
      <w:r w:rsidRPr="00F459FD">
        <w:rPr>
          <w:rFonts w:ascii="Times New Roman" w:hAnsi="Times New Roman" w:cs="Times New Roman"/>
          <w:sz w:val="28"/>
          <w:szCs w:val="28"/>
          <w:lang w:eastAsia="ru-RU"/>
        </w:rPr>
        <w:t>. а) п.6 ст. 29 Федерального Закона от 12.06.2002 года № 67-ФЗ «Об основных гарантиях</w:t>
      </w:r>
      <w:proofErr w:type="gramEnd"/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F459FD">
        <w:rPr>
          <w:rFonts w:ascii="Times New Roman" w:hAnsi="Times New Roman" w:cs="Times New Roman"/>
          <w:sz w:val="28"/>
          <w:szCs w:val="28"/>
          <w:lang w:eastAsia="ru-RU"/>
        </w:rPr>
        <w:t>избирательных</w:t>
      </w:r>
      <w:proofErr w:type="gramEnd"/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 прав и права на участие в референдуме граждан Российской Федерации», </w:t>
      </w:r>
    </w:p>
    <w:p w:rsidR="000908FD" w:rsidRPr="00F459FD" w:rsidRDefault="000908FD" w:rsidP="00F459FD">
      <w:pPr>
        <w:spacing w:after="0" w:line="240" w:lineRule="auto"/>
        <w:ind w:right="4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908FD" w:rsidRPr="00F459FD" w:rsidRDefault="000908FD" w:rsidP="00F459FD">
      <w:pPr>
        <w:spacing w:after="0" w:line="240" w:lineRule="auto"/>
        <w:ind w:right="4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proofErr w:type="spellStart"/>
      <w:r w:rsidRPr="00F459FD">
        <w:rPr>
          <w:rFonts w:ascii="Times New Roman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 района ПОСТАНОВЛЯЕТ:</w:t>
      </w:r>
    </w:p>
    <w:p w:rsidR="000908FD" w:rsidRPr="00F459FD" w:rsidRDefault="000908FD" w:rsidP="00F459FD">
      <w:pPr>
        <w:spacing w:after="0" w:line="240" w:lineRule="auto"/>
        <w:ind w:right="4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908FD" w:rsidRPr="00F459FD" w:rsidRDefault="000908FD" w:rsidP="00F459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       1. Освободить от обязанностей члена участковой комиссии избирательного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участка, участка референдума №3</w:t>
      </w:r>
      <w:r w:rsidR="00282036">
        <w:rPr>
          <w:rFonts w:ascii="Times New Roman" w:hAnsi="Times New Roman" w:cs="Times New Roman"/>
          <w:sz w:val="28"/>
          <w:szCs w:val="28"/>
          <w:lang w:eastAsia="ru-RU"/>
        </w:rPr>
        <w:t>65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59FD">
        <w:rPr>
          <w:rFonts w:ascii="Times New Roman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 района Ростовской области с правом решающего голоса </w:t>
      </w:r>
      <w:r w:rsidR="00FE5B6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2036">
        <w:rPr>
          <w:rFonts w:ascii="Times New Roman" w:hAnsi="Times New Roman" w:cs="Times New Roman"/>
          <w:sz w:val="28"/>
          <w:szCs w:val="28"/>
          <w:lang w:eastAsia="ru-RU"/>
        </w:rPr>
        <w:t>Сурженко</w:t>
      </w:r>
      <w:proofErr w:type="spellEnd"/>
      <w:r w:rsidR="00282036">
        <w:rPr>
          <w:rFonts w:ascii="Times New Roman" w:hAnsi="Times New Roman" w:cs="Times New Roman"/>
          <w:sz w:val="28"/>
          <w:szCs w:val="28"/>
          <w:lang w:eastAsia="ru-RU"/>
        </w:rPr>
        <w:t xml:space="preserve"> Людмилу Викторовну</w:t>
      </w:r>
      <w:bookmarkStart w:id="0" w:name="_GoBack"/>
      <w:bookmarkEnd w:id="0"/>
      <w:r w:rsidRPr="00F459F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908FD" w:rsidRPr="00F459FD" w:rsidRDefault="000908FD" w:rsidP="00F459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       2. </w:t>
      </w:r>
      <w:proofErr w:type="gramStart"/>
      <w:r w:rsidRPr="00F459FD">
        <w:rPr>
          <w:rFonts w:ascii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proofErr w:type="spellStart"/>
      <w:r w:rsidRPr="00F459FD">
        <w:rPr>
          <w:rFonts w:ascii="Times New Roman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908FD" w:rsidRPr="00F459FD" w:rsidRDefault="000908FD" w:rsidP="00F459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908FD" w:rsidRPr="00F459FD" w:rsidRDefault="000908FD" w:rsidP="00F459FD">
      <w:pPr>
        <w:spacing w:after="0" w:line="240" w:lineRule="auto"/>
        <w:ind w:firstLine="51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908FD" w:rsidRPr="00F459FD" w:rsidRDefault="000908FD" w:rsidP="00F459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0908FD" w:rsidRPr="003A287E">
        <w:tc>
          <w:tcPr>
            <w:tcW w:w="5070" w:type="dxa"/>
          </w:tcPr>
          <w:p w:rsidR="000908FD" w:rsidRPr="00F459FD" w:rsidRDefault="000908FD" w:rsidP="00F459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459F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0908FD" w:rsidRPr="00F459FD" w:rsidRDefault="000908FD" w:rsidP="00F459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459F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С.Л. Говорухин</w:t>
            </w:r>
          </w:p>
        </w:tc>
      </w:tr>
      <w:tr w:rsidR="000908FD" w:rsidRPr="003A287E">
        <w:tc>
          <w:tcPr>
            <w:tcW w:w="5070" w:type="dxa"/>
          </w:tcPr>
          <w:p w:rsidR="000908FD" w:rsidRPr="00F459FD" w:rsidRDefault="000908FD" w:rsidP="00F459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0908FD" w:rsidRPr="00F459FD" w:rsidRDefault="000908FD" w:rsidP="00F459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908FD" w:rsidRPr="003A287E">
        <w:tc>
          <w:tcPr>
            <w:tcW w:w="5070" w:type="dxa"/>
          </w:tcPr>
          <w:p w:rsidR="000908FD" w:rsidRPr="00F459FD" w:rsidRDefault="000908FD" w:rsidP="00F459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459F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</w:tcPr>
          <w:p w:rsidR="000908FD" w:rsidRPr="00F459FD" w:rsidRDefault="000908FD" w:rsidP="00F459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459F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Н. А. Власенко</w:t>
            </w:r>
          </w:p>
        </w:tc>
      </w:tr>
    </w:tbl>
    <w:p w:rsidR="000908FD" w:rsidRDefault="000908FD"/>
    <w:sectPr w:rsidR="000908FD" w:rsidSect="007C69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9FD"/>
    <w:rsid w:val="000171FA"/>
    <w:rsid w:val="00040E99"/>
    <w:rsid w:val="00074F0E"/>
    <w:rsid w:val="000908FD"/>
    <w:rsid w:val="001164AA"/>
    <w:rsid w:val="00131EF2"/>
    <w:rsid w:val="001539F6"/>
    <w:rsid w:val="00162153"/>
    <w:rsid w:val="001A6CE6"/>
    <w:rsid w:val="002039CF"/>
    <w:rsid w:val="00213DA2"/>
    <w:rsid w:val="002645B5"/>
    <w:rsid w:val="0027385F"/>
    <w:rsid w:val="00282036"/>
    <w:rsid w:val="002D34E3"/>
    <w:rsid w:val="002F11AD"/>
    <w:rsid w:val="003844FF"/>
    <w:rsid w:val="003A287E"/>
    <w:rsid w:val="003D00CC"/>
    <w:rsid w:val="003E16A2"/>
    <w:rsid w:val="003E3D22"/>
    <w:rsid w:val="00426EEB"/>
    <w:rsid w:val="00451923"/>
    <w:rsid w:val="004868EA"/>
    <w:rsid w:val="004936E5"/>
    <w:rsid w:val="00515BD4"/>
    <w:rsid w:val="00546263"/>
    <w:rsid w:val="005A349B"/>
    <w:rsid w:val="005B0608"/>
    <w:rsid w:val="005E5363"/>
    <w:rsid w:val="005E693F"/>
    <w:rsid w:val="005E7217"/>
    <w:rsid w:val="005F3568"/>
    <w:rsid w:val="006D2F05"/>
    <w:rsid w:val="006F0A56"/>
    <w:rsid w:val="006F7006"/>
    <w:rsid w:val="00707CA0"/>
    <w:rsid w:val="007145AE"/>
    <w:rsid w:val="007611F6"/>
    <w:rsid w:val="00761F12"/>
    <w:rsid w:val="00767BF5"/>
    <w:rsid w:val="007C6919"/>
    <w:rsid w:val="00850F5D"/>
    <w:rsid w:val="008711B8"/>
    <w:rsid w:val="008D7408"/>
    <w:rsid w:val="008F076A"/>
    <w:rsid w:val="00956AB8"/>
    <w:rsid w:val="009B1683"/>
    <w:rsid w:val="009D1C4E"/>
    <w:rsid w:val="00A420B0"/>
    <w:rsid w:val="00A475C7"/>
    <w:rsid w:val="00A67001"/>
    <w:rsid w:val="00AA131E"/>
    <w:rsid w:val="00AD3033"/>
    <w:rsid w:val="00AF242B"/>
    <w:rsid w:val="00B148A7"/>
    <w:rsid w:val="00B472A9"/>
    <w:rsid w:val="00B569B3"/>
    <w:rsid w:val="00B95485"/>
    <w:rsid w:val="00BC1F6D"/>
    <w:rsid w:val="00C3131C"/>
    <w:rsid w:val="00C67668"/>
    <w:rsid w:val="00CE5A17"/>
    <w:rsid w:val="00D43B9D"/>
    <w:rsid w:val="00D51086"/>
    <w:rsid w:val="00DE308B"/>
    <w:rsid w:val="00E1019A"/>
    <w:rsid w:val="00E1560C"/>
    <w:rsid w:val="00E4784C"/>
    <w:rsid w:val="00EA4BA7"/>
    <w:rsid w:val="00EE3934"/>
    <w:rsid w:val="00F16598"/>
    <w:rsid w:val="00F3280B"/>
    <w:rsid w:val="00F459FD"/>
    <w:rsid w:val="00FE279B"/>
    <w:rsid w:val="00FE5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919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F459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F459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919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F459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F459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9017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17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2</cp:revision>
  <cp:lastPrinted>2016-06-10T05:02:00Z</cp:lastPrinted>
  <dcterms:created xsi:type="dcterms:W3CDTF">2016-08-10T07:46:00Z</dcterms:created>
  <dcterms:modified xsi:type="dcterms:W3CDTF">2016-08-10T07:46:00Z</dcterms:modified>
</cp:coreProperties>
</file>