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584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90611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22 апреля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2016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0B2897" w:rsidP="0058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90611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10-3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F735B6" w:rsidRDefault="00F735B6" w:rsidP="00F735B6">
      <w:pPr>
        <w:tabs>
          <w:tab w:val="left" w:pos="1845"/>
        </w:tabs>
        <w:ind w:left="1440" w:right="1254" w:hanging="732"/>
        <w:jc w:val="both"/>
        <w:rPr>
          <w:b/>
          <w:sz w:val="28"/>
          <w:szCs w:val="28"/>
        </w:rPr>
      </w:pPr>
    </w:p>
    <w:p w:rsidR="00F735B6" w:rsidRPr="00F735B6" w:rsidRDefault="00F735B6" w:rsidP="002D0225">
      <w:pPr>
        <w:ind w:left="1560" w:right="12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B6">
        <w:rPr>
          <w:rFonts w:ascii="Times New Roman" w:hAnsi="Times New Roman" w:cs="Times New Roman"/>
          <w:b/>
          <w:sz w:val="28"/>
          <w:szCs w:val="28"/>
        </w:rPr>
        <w:t>О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возложении полномочий окружн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584C4F">
        <w:rPr>
          <w:rFonts w:ascii="Times New Roman" w:hAnsi="Times New Roman" w:cs="Times New Roman"/>
          <w:b/>
          <w:sz w:val="28"/>
          <w:szCs w:val="28"/>
        </w:rPr>
        <w:t>и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по выборам депутатов Собрания депутатов </w:t>
      </w:r>
      <w:proofErr w:type="spellStart"/>
      <w:r w:rsidR="008B4B4F">
        <w:rPr>
          <w:rFonts w:ascii="Times New Roman" w:hAnsi="Times New Roman" w:cs="Times New Roman"/>
          <w:b/>
          <w:sz w:val="28"/>
          <w:szCs w:val="28"/>
        </w:rPr>
        <w:t>Верхнечир</w:t>
      </w:r>
      <w:r w:rsidR="0008564B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="0008564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четвертого созыва на территориальную избирательную комиссию </w:t>
      </w:r>
      <w:proofErr w:type="spellStart"/>
      <w:r w:rsidR="0008564B">
        <w:rPr>
          <w:rFonts w:ascii="Times New Roman" w:hAnsi="Times New Roman" w:cs="Times New Roman"/>
          <w:b/>
          <w:sz w:val="28"/>
          <w:szCs w:val="28"/>
        </w:rPr>
        <w:t>Боковского</w:t>
      </w:r>
      <w:proofErr w:type="spellEnd"/>
      <w:r w:rsidR="0008564B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0225">
        <w:rPr>
          <w:rFonts w:ascii="Times New Roman" w:hAnsi="Times New Roman" w:cs="Times New Roman"/>
          <w:sz w:val="28"/>
          <w:szCs w:val="28"/>
        </w:rPr>
        <w:t xml:space="preserve">В </w:t>
      </w:r>
      <w:r w:rsidR="0008564B">
        <w:rPr>
          <w:rFonts w:ascii="Times New Roman" w:hAnsi="Times New Roman" w:cs="Times New Roman"/>
          <w:sz w:val="28"/>
          <w:szCs w:val="28"/>
        </w:rPr>
        <w:t xml:space="preserve">соответствии с п.1 ст.25 </w:t>
      </w:r>
      <w:r w:rsidRPr="002D0225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08564B">
        <w:rPr>
          <w:rFonts w:ascii="Times New Roman" w:hAnsi="Times New Roman" w:cs="Times New Roman"/>
          <w:sz w:val="28"/>
          <w:szCs w:val="28"/>
        </w:rPr>
        <w:t>«</w:t>
      </w:r>
      <w:r w:rsidRPr="002D0225">
        <w:rPr>
          <w:rFonts w:ascii="Times New Roman" w:hAnsi="Times New Roman" w:cs="Times New Roman"/>
          <w:sz w:val="28"/>
          <w:szCs w:val="28"/>
        </w:rPr>
        <w:t xml:space="preserve">Об основных гарантиях избирательных прав и права на участие в референдуме граждан Российской Федерации», </w:t>
      </w:r>
      <w:r w:rsidR="005E72EF">
        <w:rPr>
          <w:rFonts w:ascii="Times New Roman" w:hAnsi="Times New Roman" w:cs="Times New Roman"/>
          <w:sz w:val="28"/>
          <w:szCs w:val="28"/>
        </w:rPr>
        <w:t>п</w:t>
      </w:r>
      <w:r w:rsidR="0008564B">
        <w:rPr>
          <w:rFonts w:ascii="Times New Roman" w:hAnsi="Times New Roman" w:cs="Times New Roman"/>
          <w:sz w:val="28"/>
          <w:szCs w:val="28"/>
        </w:rPr>
        <w:t xml:space="preserve">.3 ст.12 </w:t>
      </w:r>
      <w:r w:rsidRPr="002D0225">
        <w:rPr>
          <w:rFonts w:ascii="Times New Roman" w:hAnsi="Times New Roman" w:cs="Times New Roman"/>
          <w:sz w:val="28"/>
          <w:szCs w:val="28"/>
        </w:rPr>
        <w:t>Областного закона  «О выборах депутатов представительных органов муниципальных обр</w:t>
      </w:r>
      <w:r w:rsidR="0008564B">
        <w:rPr>
          <w:rFonts w:ascii="Times New Roman" w:hAnsi="Times New Roman" w:cs="Times New Roman"/>
          <w:sz w:val="28"/>
          <w:szCs w:val="28"/>
        </w:rPr>
        <w:t>азований в Ростовской области» и на основании Постановления Избирательной комиссии Ростовской области от</w:t>
      </w:r>
      <w:r w:rsidR="002240C3">
        <w:rPr>
          <w:rFonts w:ascii="Times New Roman" w:hAnsi="Times New Roman" w:cs="Times New Roman"/>
          <w:sz w:val="28"/>
          <w:szCs w:val="28"/>
        </w:rPr>
        <w:t xml:space="preserve"> 16 февраля</w:t>
      </w:r>
      <w:r w:rsidR="0008564B">
        <w:rPr>
          <w:rFonts w:ascii="Times New Roman" w:hAnsi="Times New Roman" w:cs="Times New Roman"/>
          <w:sz w:val="28"/>
          <w:szCs w:val="28"/>
        </w:rPr>
        <w:t xml:space="preserve"> 2016</w:t>
      </w:r>
      <w:r w:rsidR="002240C3">
        <w:rPr>
          <w:rFonts w:ascii="Times New Roman" w:hAnsi="Times New Roman" w:cs="Times New Roman"/>
          <w:sz w:val="28"/>
          <w:szCs w:val="28"/>
        </w:rPr>
        <w:t xml:space="preserve"> </w:t>
      </w:r>
      <w:r w:rsidR="0008564B"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2240C3">
        <w:rPr>
          <w:rFonts w:ascii="Times New Roman" w:hAnsi="Times New Roman" w:cs="Times New Roman"/>
          <w:sz w:val="28"/>
          <w:szCs w:val="28"/>
        </w:rPr>
        <w:t>113-4</w:t>
      </w:r>
      <w:proofErr w:type="gramEnd"/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Боков</w:t>
      </w:r>
      <w:r w:rsidRPr="002D022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F735B6" w:rsidRPr="002D0225" w:rsidRDefault="00F735B6" w:rsidP="00F735B6">
      <w:pPr>
        <w:tabs>
          <w:tab w:val="left" w:pos="1845"/>
        </w:tabs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240C3" w:rsidRDefault="00F735B6" w:rsidP="002240C3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 1.</w:t>
      </w:r>
      <w:r w:rsidR="0008564B">
        <w:rPr>
          <w:rFonts w:ascii="Times New Roman" w:hAnsi="Times New Roman" w:cs="Times New Roman"/>
          <w:sz w:val="28"/>
          <w:szCs w:val="28"/>
        </w:rPr>
        <w:t>Не формировать окружн</w:t>
      </w:r>
      <w:r w:rsidR="00584C4F">
        <w:rPr>
          <w:rFonts w:ascii="Times New Roman" w:hAnsi="Times New Roman" w:cs="Times New Roman"/>
          <w:sz w:val="28"/>
          <w:szCs w:val="28"/>
        </w:rPr>
        <w:t>ую  избирательную</w:t>
      </w:r>
      <w:r w:rsidR="0008564B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584C4F">
        <w:rPr>
          <w:rFonts w:ascii="Times New Roman" w:hAnsi="Times New Roman" w:cs="Times New Roman"/>
          <w:sz w:val="28"/>
          <w:szCs w:val="28"/>
        </w:rPr>
        <w:t>ю</w:t>
      </w:r>
      <w:r w:rsidR="0008564B">
        <w:rPr>
          <w:rFonts w:ascii="Times New Roman" w:hAnsi="Times New Roman" w:cs="Times New Roman"/>
          <w:sz w:val="28"/>
          <w:szCs w:val="28"/>
        </w:rPr>
        <w:t xml:space="preserve"> по подготовке и проведению выборов депутатов Собрания депутатов </w:t>
      </w:r>
      <w:proofErr w:type="spellStart"/>
      <w:r w:rsidR="008B4B4F">
        <w:rPr>
          <w:rFonts w:ascii="Times New Roman" w:hAnsi="Times New Roman" w:cs="Times New Roman"/>
          <w:sz w:val="28"/>
          <w:szCs w:val="28"/>
        </w:rPr>
        <w:t>Верхнечир</w:t>
      </w:r>
      <w:r w:rsidR="0008564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8564B">
        <w:rPr>
          <w:rFonts w:ascii="Times New Roman" w:hAnsi="Times New Roman" w:cs="Times New Roman"/>
          <w:sz w:val="28"/>
          <w:szCs w:val="28"/>
        </w:rPr>
        <w:t xml:space="preserve"> сельского поселения четвертого созыва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</w:p>
    <w:p w:rsidR="0008564B" w:rsidRDefault="003D3F64" w:rsidP="002240C3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   2</w:t>
      </w:r>
      <w:r w:rsidR="00F735B6" w:rsidRPr="003D3F64">
        <w:rPr>
          <w:rFonts w:ascii="Times New Roman" w:hAnsi="Times New Roman" w:cs="Times New Roman"/>
          <w:sz w:val="28"/>
          <w:szCs w:val="28"/>
        </w:rPr>
        <w:t>.</w:t>
      </w:r>
      <w:r w:rsidR="0008564B">
        <w:rPr>
          <w:rFonts w:ascii="Times New Roman" w:hAnsi="Times New Roman" w:cs="Times New Roman"/>
          <w:sz w:val="28"/>
          <w:szCs w:val="28"/>
        </w:rPr>
        <w:t xml:space="preserve"> Возложить полномочия окружн</w:t>
      </w:r>
      <w:r w:rsidR="00584C4F">
        <w:rPr>
          <w:rFonts w:ascii="Times New Roman" w:hAnsi="Times New Roman" w:cs="Times New Roman"/>
          <w:sz w:val="28"/>
          <w:szCs w:val="28"/>
        </w:rPr>
        <w:t>ой</w:t>
      </w:r>
      <w:r w:rsidR="0008564B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sz w:val="28"/>
          <w:szCs w:val="28"/>
        </w:rPr>
        <w:t xml:space="preserve">ой </w:t>
      </w:r>
      <w:r w:rsidR="0008564B">
        <w:rPr>
          <w:rFonts w:ascii="Times New Roman" w:hAnsi="Times New Roman" w:cs="Times New Roman"/>
          <w:sz w:val="28"/>
          <w:szCs w:val="28"/>
        </w:rPr>
        <w:t xml:space="preserve"> комиссий по выборам депутатов Собрания депутатов </w:t>
      </w:r>
      <w:r w:rsidR="008B4B4F">
        <w:rPr>
          <w:rFonts w:ascii="Times New Roman" w:hAnsi="Times New Roman" w:cs="Times New Roman"/>
          <w:sz w:val="28"/>
          <w:szCs w:val="28"/>
        </w:rPr>
        <w:t>Верхнечир</w:t>
      </w:r>
      <w:r w:rsidR="0008564B">
        <w:rPr>
          <w:rFonts w:ascii="Times New Roman" w:hAnsi="Times New Roman" w:cs="Times New Roman"/>
          <w:sz w:val="28"/>
          <w:szCs w:val="28"/>
        </w:rPr>
        <w:t xml:space="preserve">ского сельского поселения четвертого созыва на территориальную избирательную комиссию </w:t>
      </w:r>
      <w:proofErr w:type="spellStart"/>
      <w:r w:rsidR="0008564B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="0008564B">
        <w:rPr>
          <w:rFonts w:ascii="Times New Roman" w:hAnsi="Times New Roman" w:cs="Times New Roman"/>
          <w:sz w:val="28"/>
          <w:szCs w:val="28"/>
        </w:rPr>
        <w:t xml:space="preserve"> района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3. Направить настоящее постановление в Избирательную комиссию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Опубликовать настоящее  постановление в средствах массовой информации не позднее 12 июня 2016 года.</w:t>
      </w:r>
    </w:p>
    <w:p w:rsidR="00F735B6" w:rsidRPr="002D0225" w:rsidRDefault="00F735B6" w:rsidP="00584C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</w:t>
      </w:r>
      <w:r w:rsidR="00584C4F">
        <w:rPr>
          <w:rFonts w:ascii="Times New Roman" w:hAnsi="Times New Roman" w:cs="Times New Roman"/>
          <w:sz w:val="28"/>
          <w:szCs w:val="28"/>
        </w:rPr>
        <w:t>5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  <w:r w:rsidR="00584C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4C4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84C4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комиссии Н.А. Власенко.</w:t>
      </w:r>
    </w:p>
    <w:p w:rsidR="00D91931" w:rsidRDefault="00D91931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D3F64" w:rsidRPr="006F047A" w:rsidRDefault="003D3F64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 С. Л. Говорухин</w:t>
            </w:r>
          </w:p>
        </w:tc>
      </w:tr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Н. А. Власенко</w:t>
            </w:r>
          </w:p>
        </w:tc>
      </w:tr>
    </w:tbl>
    <w:p w:rsidR="002F11AD" w:rsidRDefault="002F11AD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  <w:bookmarkStart w:id="0" w:name="_GoBack"/>
      <w:bookmarkEnd w:id="0"/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E75957" w:rsidRPr="00E75957" w:rsidRDefault="00BC228A" w:rsidP="00906111">
      <w:pPr>
        <w:spacing w:after="0" w:line="240" w:lineRule="auto"/>
        <w:ind w:left="2124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0"/>
          <w:lang w:eastAsia="ru-RU"/>
        </w:rPr>
        <w:t xml:space="preserve">     </w:t>
      </w:r>
    </w:p>
    <w:p w:rsidR="003D3F64" w:rsidRDefault="003D3F64" w:rsidP="003D3F64">
      <w:pPr>
        <w:spacing w:line="360" w:lineRule="auto"/>
        <w:jc w:val="center"/>
      </w:pPr>
    </w:p>
    <w:sectPr w:rsidR="003D3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8564B"/>
    <w:rsid w:val="00093E15"/>
    <w:rsid w:val="00093EB0"/>
    <w:rsid w:val="000A186C"/>
    <w:rsid w:val="000B2897"/>
    <w:rsid w:val="000B66B5"/>
    <w:rsid w:val="000B7D93"/>
    <w:rsid w:val="000D1E81"/>
    <w:rsid w:val="000D392B"/>
    <w:rsid w:val="000D5D35"/>
    <w:rsid w:val="000E1FE8"/>
    <w:rsid w:val="000F10B4"/>
    <w:rsid w:val="000F6819"/>
    <w:rsid w:val="001021A9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76FAE"/>
    <w:rsid w:val="00181701"/>
    <w:rsid w:val="0018173D"/>
    <w:rsid w:val="00185A31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40C3"/>
    <w:rsid w:val="00227E30"/>
    <w:rsid w:val="0023495A"/>
    <w:rsid w:val="0024344E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856"/>
    <w:rsid w:val="002C6495"/>
    <w:rsid w:val="002D022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1E5B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D00CC"/>
    <w:rsid w:val="003D3F64"/>
    <w:rsid w:val="003D55AB"/>
    <w:rsid w:val="003D57A8"/>
    <w:rsid w:val="003E16A2"/>
    <w:rsid w:val="003E1EA3"/>
    <w:rsid w:val="003E6D65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84C4F"/>
    <w:rsid w:val="00596E82"/>
    <w:rsid w:val="005A349B"/>
    <w:rsid w:val="005B0608"/>
    <w:rsid w:val="005B5987"/>
    <w:rsid w:val="005B5F89"/>
    <w:rsid w:val="005C385B"/>
    <w:rsid w:val="005D5228"/>
    <w:rsid w:val="005E5363"/>
    <w:rsid w:val="005E693F"/>
    <w:rsid w:val="005E72E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5548D"/>
    <w:rsid w:val="0066043F"/>
    <w:rsid w:val="0066114F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3A87"/>
    <w:rsid w:val="006B4134"/>
    <w:rsid w:val="006C3E07"/>
    <w:rsid w:val="006D065E"/>
    <w:rsid w:val="006D2F05"/>
    <w:rsid w:val="006E1F24"/>
    <w:rsid w:val="006E503D"/>
    <w:rsid w:val="006F047A"/>
    <w:rsid w:val="006F0A56"/>
    <w:rsid w:val="006F7006"/>
    <w:rsid w:val="00705F41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A1792"/>
    <w:rsid w:val="007C3763"/>
    <w:rsid w:val="007C542C"/>
    <w:rsid w:val="007E11B6"/>
    <w:rsid w:val="007F42B7"/>
    <w:rsid w:val="007F6F80"/>
    <w:rsid w:val="00806504"/>
    <w:rsid w:val="00837654"/>
    <w:rsid w:val="008407B3"/>
    <w:rsid w:val="008417B8"/>
    <w:rsid w:val="00843683"/>
    <w:rsid w:val="00846740"/>
    <w:rsid w:val="00850F5D"/>
    <w:rsid w:val="00851F3F"/>
    <w:rsid w:val="0086130C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B4B4F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905D94"/>
    <w:rsid w:val="00906111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A30AE9"/>
    <w:rsid w:val="00A41DFA"/>
    <w:rsid w:val="00A420B0"/>
    <w:rsid w:val="00A475C7"/>
    <w:rsid w:val="00A54020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D3033"/>
    <w:rsid w:val="00AE0389"/>
    <w:rsid w:val="00AE3436"/>
    <w:rsid w:val="00AE4DED"/>
    <w:rsid w:val="00AE5411"/>
    <w:rsid w:val="00AE7DC3"/>
    <w:rsid w:val="00AF5ADD"/>
    <w:rsid w:val="00AF68FB"/>
    <w:rsid w:val="00B0201E"/>
    <w:rsid w:val="00B12A20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C228A"/>
    <w:rsid w:val="00BD080D"/>
    <w:rsid w:val="00BD0E47"/>
    <w:rsid w:val="00BD466C"/>
    <w:rsid w:val="00BF0995"/>
    <w:rsid w:val="00C02A7F"/>
    <w:rsid w:val="00C23579"/>
    <w:rsid w:val="00C31190"/>
    <w:rsid w:val="00C3131C"/>
    <w:rsid w:val="00C32D8F"/>
    <w:rsid w:val="00C34BEB"/>
    <w:rsid w:val="00C34DB4"/>
    <w:rsid w:val="00C45418"/>
    <w:rsid w:val="00C516AD"/>
    <w:rsid w:val="00C51A18"/>
    <w:rsid w:val="00C52B72"/>
    <w:rsid w:val="00C6202C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1086"/>
    <w:rsid w:val="00D510FB"/>
    <w:rsid w:val="00D57132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5957"/>
    <w:rsid w:val="00E768B6"/>
    <w:rsid w:val="00E80CF9"/>
    <w:rsid w:val="00E859D6"/>
    <w:rsid w:val="00E868E5"/>
    <w:rsid w:val="00E87478"/>
    <w:rsid w:val="00E929A7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5B6"/>
    <w:rsid w:val="00F73832"/>
    <w:rsid w:val="00F91461"/>
    <w:rsid w:val="00FA22AA"/>
    <w:rsid w:val="00FA3673"/>
    <w:rsid w:val="00FB3A13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4</cp:revision>
  <cp:lastPrinted>2016-04-26T04:02:00Z</cp:lastPrinted>
  <dcterms:created xsi:type="dcterms:W3CDTF">2016-04-25T11:35:00Z</dcterms:created>
  <dcterms:modified xsi:type="dcterms:W3CDTF">2016-04-26T04:02:00Z</dcterms:modified>
</cp:coreProperties>
</file>