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800" w:rsidRDefault="00367800" w:rsidP="0051125B">
      <w:pPr>
        <w:jc w:val="center"/>
      </w:pPr>
      <w:r>
        <w:rPr>
          <w:noProof/>
        </w:rPr>
        <w:drawing>
          <wp:inline distT="0" distB="0" distL="0" distR="0" wp14:anchorId="65FAA644" wp14:editId="5BC97A42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25B" w:rsidRPr="00367800" w:rsidRDefault="0051125B" w:rsidP="0051125B">
      <w:pPr>
        <w:pStyle w:val="a3"/>
        <w:rPr>
          <w:sz w:val="28"/>
          <w:szCs w:val="28"/>
        </w:rPr>
      </w:pPr>
      <w:r w:rsidRPr="00367800">
        <w:rPr>
          <w:sz w:val="28"/>
          <w:szCs w:val="28"/>
        </w:rPr>
        <w:t>ТЕРРИТОРИАЛЬНАЯ ИЗБИРАТЕЛЬНАЯ КОМИССИЯ</w:t>
      </w:r>
      <w:r w:rsidRPr="00367800">
        <w:rPr>
          <w:sz w:val="28"/>
          <w:szCs w:val="28"/>
        </w:rPr>
        <w:br/>
        <w:t>БОКОВСКОГО  РАЙОНА РОСТОВСКОЙ ОБЛАСТИ</w:t>
      </w:r>
    </w:p>
    <w:p w:rsidR="0051125B" w:rsidRDefault="0051125B" w:rsidP="0051125B">
      <w:pPr>
        <w:jc w:val="center"/>
        <w:rPr>
          <w:szCs w:val="28"/>
        </w:rPr>
      </w:pPr>
    </w:p>
    <w:p w:rsidR="00321F30" w:rsidRPr="00367800" w:rsidRDefault="00321F30" w:rsidP="0051125B">
      <w:pPr>
        <w:jc w:val="center"/>
        <w:rPr>
          <w:szCs w:val="28"/>
        </w:rPr>
      </w:pPr>
    </w:p>
    <w:p w:rsidR="00321F30" w:rsidRDefault="00321F30" w:rsidP="00321F30">
      <w:pPr>
        <w:jc w:val="center"/>
        <w:rPr>
          <w:b/>
        </w:rPr>
      </w:pPr>
      <w:r w:rsidRPr="00321F30">
        <w:rPr>
          <w:b/>
        </w:rPr>
        <w:t>ПОСТАНОВЛЕНИЕ</w:t>
      </w:r>
    </w:p>
    <w:p w:rsidR="00321F30" w:rsidRDefault="00321F30" w:rsidP="00321F30">
      <w:pPr>
        <w:jc w:val="center"/>
        <w:rPr>
          <w:b/>
        </w:rPr>
      </w:pPr>
    </w:p>
    <w:p w:rsidR="0024771F" w:rsidRPr="00321F30" w:rsidRDefault="0024771F" w:rsidP="00321F30">
      <w:pPr>
        <w:jc w:val="center"/>
        <w:rPr>
          <w:b/>
        </w:rPr>
      </w:pPr>
    </w:p>
    <w:p w:rsidR="0051125B" w:rsidRDefault="0051125B" w:rsidP="0051125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51125B" w:rsidTr="00613775">
        <w:tc>
          <w:tcPr>
            <w:tcW w:w="3107" w:type="dxa"/>
          </w:tcPr>
          <w:p w:rsidR="0051125B" w:rsidRDefault="0024771F" w:rsidP="0024771F">
            <w:pPr>
              <w:jc w:val="center"/>
            </w:pPr>
            <w:r>
              <w:t>26 мая</w:t>
            </w:r>
            <w:r w:rsidR="007556EF">
              <w:t xml:space="preserve"> 2017</w:t>
            </w:r>
            <w:r w:rsidR="0051125B">
              <w:t>г.</w:t>
            </w:r>
          </w:p>
        </w:tc>
        <w:tc>
          <w:tcPr>
            <w:tcW w:w="3107" w:type="dxa"/>
          </w:tcPr>
          <w:p w:rsidR="0051125B" w:rsidRDefault="0051125B" w:rsidP="00613775">
            <w:pPr>
              <w:jc w:val="center"/>
            </w:pPr>
          </w:p>
        </w:tc>
        <w:tc>
          <w:tcPr>
            <w:tcW w:w="3107" w:type="dxa"/>
          </w:tcPr>
          <w:p w:rsidR="0051125B" w:rsidRDefault="0051125B" w:rsidP="0024771F">
            <w:pPr>
              <w:jc w:val="center"/>
            </w:pPr>
            <w:r>
              <w:t>№</w:t>
            </w:r>
            <w:r w:rsidR="0024771F">
              <w:t>58-1</w:t>
            </w:r>
          </w:p>
        </w:tc>
      </w:tr>
    </w:tbl>
    <w:p w:rsidR="0051125B" w:rsidRDefault="0051125B" w:rsidP="0051125B">
      <w:r>
        <w:rPr>
          <w:b/>
        </w:rPr>
        <w:t xml:space="preserve">                                                      </w:t>
      </w:r>
      <w:r w:rsidRPr="008C360C">
        <w:t xml:space="preserve"> с</w:t>
      </w:r>
      <w:r w:rsidRPr="004E0ABB">
        <w:t>т. Боковская</w:t>
      </w:r>
    </w:p>
    <w:p w:rsidR="00321F30" w:rsidRDefault="00321F30" w:rsidP="0051125B"/>
    <w:p w:rsidR="00A458C6" w:rsidRPr="004E0ABB" w:rsidRDefault="00A458C6" w:rsidP="0051125B"/>
    <w:p w:rsidR="0051125B" w:rsidRPr="008C360C" w:rsidRDefault="0051125B" w:rsidP="0051125B">
      <w:pPr>
        <w:rPr>
          <w:b/>
          <w:sz w:val="12"/>
          <w:szCs w:val="12"/>
        </w:rPr>
      </w:pPr>
    </w:p>
    <w:tbl>
      <w:tblPr>
        <w:tblW w:w="8080" w:type="dxa"/>
        <w:tblInd w:w="817" w:type="dxa"/>
        <w:tblLayout w:type="fixed"/>
        <w:tblLook w:val="0000" w:firstRow="0" w:lastRow="0" w:firstColumn="0" w:lastColumn="0" w:noHBand="0" w:noVBand="0"/>
      </w:tblPr>
      <w:tblGrid>
        <w:gridCol w:w="8080"/>
      </w:tblGrid>
      <w:tr w:rsidR="0051125B" w:rsidTr="0024771F">
        <w:trPr>
          <w:trHeight w:val="580"/>
        </w:trPr>
        <w:tc>
          <w:tcPr>
            <w:tcW w:w="8080" w:type="dxa"/>
          </w:tcPr>
          <w:p w:rsidR="0051125B" w:rsidRPr="00077D30" w:rsidRDefault="006E2666" w:rsidP="0024771F">
            <w:pPr>
              <w:ind w:left="176" w:right="459"/>
              <w:jc w:val="both"/>
              <w:rPr>
                <w:b/>
              </w:rPr>
            </w:pPr>
            <w:r w:rsidRPr="009D4A63">
              <w:rPr>
                <w:b/>
                <w:bCs/>
                <w:szCs w:val="24"/>
              </w:rPr>
              <w:t>О</w:t>
            </w:r>
            <w:r>
              <w:rPr>
                <w:b/>
                <w:bCs/>
                <w:szCs w:val="24"/>
              </w:rPr>
              <w:t xml:space="preserve">б утверждении перечня первичных финансовых документов, прилагаемых к итоговому финансовому отчету кандидата в депутаты представительного органа муниципального образования </w:t>
            </w:r>
            <w:proofErr w:type="spellStart"/>
            <w:r>
              <w:rPr>
                <w:b/>
                <w:bCs/>
                <w:szCs w:val="24"/>
              </w:rPr>
              <w:t>Боковского</w:t>
            </w:r>
            <w:proofErr w:type="spellEnd"/>
            <w:r>
              <w:rPr>
                <w:b/>
                <w:bCs/>
                <w:szCs w:val="24"/>
              </w:rPr>
              <w:t xml:space="preserve"> района Ростовской области</w:t>
            </w:r>
          </w:p>
        </w:tc>
      </w:tr>
    </w:tbl>
    <w:p w:rsidR="00321F30" w:rsidRDefault="0051125B" w:rsidP="0051125B">
      <w:pPr>
        <w:jc w:val="both"/>
      </w:pPr>
      <w:r>
        <w:tab/>
      </w:r>
    </w:p>
    <w:p w:rsidR="00321F30" w:rsidRDefault="00321F30" w:rsidP="0051125B">
      <w:pPr>
        <w:jc w:val="both"/>
      </w:pPr>
    </w:p>
    <w:p w:rsidR="00286E28" w:rsidRPr="008516A0" w:rsidRDefault="00286E28" w:rsidP="003403A4">
      <w:pPr>
        <w:ind w:right="141" w:firstLine="709"/>
        <w:jc w:val="both"/>
      </w:pPr>
      <w:r w:rsidRPr="008516A0">
        <w:t xml:space="preserve">В соответствии с </w:t>
      </w:r>
      <w:r>
        <w:t>пунктом</w:t>
      </w:r>
      <w:r w:rsidRPr="008516A0">
        <w:t xml:space="preserve"> </w:t>
      </w:r>
      <w:r>
        <w:t>9</w:t>
      </w:r>
      <w:r w:rsidRPr="008516A0">
        <w:t xml:space="preserve"> статьи </w:t>
      </w:r>
      <w:r>
        <w:t>59 Федерального</w:t>
      </w:r>
      <w:r w:rsidRPr="008516A0">
        <w:t xml:space="preserve"> закона </w:t>
      </w:r>
      <w:r>
        <w:br/>
        <w:t>от 12 июня 2002 года № 67-ФЗ «Об основных гарантиях избирательных прав и права на участие в референдуме граждан Российской Федерации»</w:t>
      </w:r>
      <w:r w:rsidRPr="008516A0">
        <w:t xml:space="preserve">, </w:t>
      </w:r>
    </w:p>
    <w:p w:rsidR="00326CB2" w:rsidRDefault="00326CB2" w:rsidP="0051125B">
      <w:pPr>
        <w:jc w:val="both"/>
      </w:pPr>
    </w:p>
    <w:p w:rsidR="00286E28" w:rsidRDefault="0051125B" w:rsidP="00326CB2">
      <w:pPr>
        <w:jc w:val="center"/>
      </w:pPr>
      <w:r>
        <w:t xml:space="preserve">территориальная избирательная комиссия </w:t>
      </w:r>
      <w:proofErr w:type="spellStart"/>
      <w:r>
        <w:t>Боковского</w:t>
      </w:r>
      <w:proofErr w:type="spellEnd"/>
      <w:r>
        <w:t xml:space="preserve"> района</w:t>
      </w:r>
      <w:r w:rsidR="00286E28">
        <w:t xml:space="preserve"> </w:t>
      </w:r>
    </w:p>
    <w:p w:rsidR="0051125B" w:rsidRDefault="00286E28" w:rsidP="00326CB2">
      <w:pPr>
        <w:jc w:val="center"/>
      </w:pPr>
      <w:r>
        <w:t xml:space="preserve">Ростовской области </w:t>
      </w:r>
      <w:r w:rsidR="0051125B">
        <w:t>ПОСТАНОВЛЯЕТ:</w:t>
      </w:r>
    </w:p>
    <w:p w:rsidR="0051125B" w:rsidRDefault="0051125B" w:rsidP="0051125B">
      <w:pPr>
        <w:jc w:val="both"/>
      </w:pPr>
    </w:p>
    <w:tbl>
      <w:tblPr>
        <w:tblW w:w="13862" w:type="dxa"/>
        <w:tblLayout w:type="fixed"/>
        <w:tblLook w:val="0000" w:firstRow="0" w:lastRow="0" w:firstColumn="0" w:lastColumn="0" w:noHBand="0" w:noVBand="0"/>
      </w:tblPr>
      <w:tblGrid>
        <w:gridCol w:w="9464"/>
        <w:gridCol w:w="4398"/>
      </w:tblGrid>
      <w:tr w:rsidR="0051125B" w:rsidTr="00286E28">
        <w:tc>
          <w:tcPr>
            <w:tcW w:w="9464" w:type="dxa"/>
          </w:tcPr>
          <w:p w:rsidR="00286E28" w:rsidRDefault="00286E28" w:rsidP="00286E28">
            <w:pPr>
              <w:numPr>
                <w:ilvl w:val="0"/>
                <w:numId w:val="1"/>
              </w:numPr>
              <w:tabs>
                <w:tab w:val="left" w:pos="142"/>
                <w:tab w:val="left" w:pos="1134"/>
              </w:tabs>
              <w:spacing w:line="360" w:lineRule="auto"/>
              <w:ind w:left="0" w:firstLine="709"/>
              <w:jc w:val="both"/>
            </w:pPr>
            <w:r w:rsidRPr="008516A0">
              <w:t xml:space="preserve">Утвердить </w:t>
            </w:r>
            <w:r>
              <w:t>п</w:t>
            </w:r>
            <w:r w:rsidRPr="009A35BF">
              <w:t>ереч</w:t>
            </w:r>
            <w:r>
              <w:t>ень</w:t>
            </w:r>
            <w:r w:rsidRPr="009A35BF">
              <w:t xml:space="preserve"> первичных финансовых документов</w:t>
            </w:r>
            <w:r>
              <w:t>,</w:t>
            </w:r>
            <w:r w:rsidRPr="009A35BF">
              <w:t xml:space="preserve"> прилагаемых к итоговому финансовому отчету кандидата в депутаты </w:t>
            </w:r>
            <w:r>
              <w:t xml:space="preserve">представительного органа муниципального образования </w:t>
            </w:r>
            <w:proofErr w:type="spellStart"/>
            <w:r>
              <w:t>Боковского</w:t>
            </w:r>
            <w:proofErr w:type="spellEnd"/>
            <w:r>
              <w:t xml:space="preserve"> района Ростовской области </w:t>
            </w:r>
            <w:r w:rsidRPr="0093738B">
              <w:t>(п</w:t>
            </w:r>
            <w:r>
              <w:t>рилагается)</w:t>
            </w:r>
            <w:r w:rsidRPr="0093738B">
              <w:t>.</w:t>
            </w:r>
          </w:p>
          <w:p w:rsidR="00286E28" w:rsidRPr="00A458C6" w:rsidRDefault="00286E28" w:rsidP="00286E28">
            <w:pPr>
              <w:numPr>
                <w:ilvl w:val="0"/>
                <w:numId w:val="1"/>
              </w:numPr>
              <w:tabs>
                <w:tab w:val="left" w:pos="142"/>
                <w:tab w:val="left" w:pos="1134"/>
              </w:tabs>
              <w:spacing w:line="360" w:lineRule="auto"/>
              <w:ind w:left="0" w:firstLine="709"/>
              <w:jc w:val="both"/>
            </w:pPr>
            <w:r w:rsidRPr="003164C2">
              <w:t>Признать утратившим силу постановление</w:t>
            </w:r>
            <w:r>
              <w:t xml:space="preserve"> территориальной избирательной комиссии </w:t>
            </w:r>
            <w:proofErr w:type="spellStart"/>
            <w:r>
              <w:t>Боковского</w:t>
            </w:r>
            <w:proofErr w:type="spellEnd"/>
            <w:r>
              <w:t xml:space="preserve"> района Ростовской области  от </w:t>
            </w:r>
            <w:r w:rsidR="00A458C6">
              <w:t>08 июля 2016г. №20-6 «</w:t>
            </w:r>
            <w:r w:rsidR="00A458C6" w:rsidRPr="00A458C6">
              <w:rPr>
                <w:szCs w:val="28"/>
              </w:rPr>
              <w:t xml:space="preserve">О предоставлении кандидатами финансовых отчетов при подготовке и проведении  </w:t>
            </w:r>
            <w:proofErr w:type="gramStart"/>
            <w:r w:rsidR="00A458C6" w:rsidRPr="00A458C6">
              <w:rPr>
                <w:szCs w:val="28"/>
              </w:rPr>
              <w:t>выборов   депутатов Собрания депутатов  сельских поселений</w:t>
            </w:r>
            <w:proofErr w:type="gramEnd"/>
            <w:r w:rsidR="00A458C6" w:rsidRPr="00A458C6">
              <w:rPr>
                <w:szCs w:val="28"/>
              </w:rPr>
              <w:t xml:space="preserve"> </w:t>
            </w:r>
            <w:proofErr w:type="spellStart"/>
            <w:r w:rsidR="00A458C6" w:rsidRPr="00A458C6">
              <w:rPr>
                <w:szCs w:val="28"/>
              </w:rPr>
              <w:t>Боковского</w:t>
            </w:r>
            <w:proofErr w:type="spellEnd"/>
            <w:r w:rsidR="00A458C6" w:rsidRPr="00A458C6">
              <w:rPr>
                <w:szCs w:val="28"/>
              </w:rPr>
              <w:t xml:space="preserve"> района Ростовской области  четвертого созыва 18 сентября 2016</w:t>
            </w:r>
            <w:r w:rsidR="00A458C6">
              <w:rPr>
                <w:b/>
                <w:szCs w:val="28"/>
              </w:rPr>
              <w:t xml:space="preserve"> </w:t>
            </w:r>
            <w:r w:rsidR="00A458C6" w:rsidRPr="00A458C6">
              <w:rPr>
                <w:szCs w:val="28"/>
              </w:rPr>
              <w:t>года</w:t>
            </w:r>
            <w:r w:rsidR="00A458C6">
              <w:rPr>
                <w:szCs w:val="28"/>
              </w:rPr>
              <w:t>».</w:t>
            </w:r>
          </w:p>
          <w:p w:rsidR="0024771F" w:rsidRDefault="00A458C6" w:rsidP="00A458C6">
            <w:pPr>
              <w:tabs>
                <w:tab w:val="left" w:pos="142"/>
              </w:tabs>
              <w:spacing w:line="360" w:lineRule="auto"/>
              <w:jc w:val="both"/>
            </w:pPr>
            <w:r>
              <w:t xml:space="preserve">     </w:t>
            </w:r>
          </w:p>
          <w:p w:rsidR="00A458C6" w:rsidRPr="00A458C6" w:rsidRDefault="00A458C6" w:rsidP="00A458C6">
            <w:pPr>
              <w:tabs>
                <w:tab w:val="left" w:pos="142"/>
              </w:tabs>
              <w:spacing w:line="360" w:lineRule="auto"/>
              <w:jc w:val="both"/>
            </w:pPr>
            <w:r>
              <w:lastRenderedPageBreak/>
              <w:t xml:space="preserve">   3. </w:t>
            </w:r>
            <w:proofErr w:type="gramStart"/>
            <w:r w:rsidRPr="006F1ADA">
              <w:t>Разместить</w:t>
            </w:r>
            <w:proofErr w:type="gramEnd"/>
            <w:r w:rsidRPr="006F1ADA">
              <w:t xml:space="preserve"> настоящее постановление </w:t>
            </w:r>
            <w:r w:rsidRPr="001A4D89">
              <w:t xml:space="preserve">на </w:t>
            </w:r>
            <w:r>
              <w:t xml:space="preserve">официальном </w:t>
            </w:r>
            <w:r w:rsidRPr="00CA2D0B">
              <w:t>сайте</w:t>
            </w:r>
            <w:r>
              <w:t xml:space="preserve"> территориальной избирательной комиссии </w:t>
            </w:r>
            <w:proofErr w:type="spellStart"/>
            <w:r>
              <w:t>Боковского</w:t>
            </w:r>
            <w:proofErr w:type="spellEnd"/>
            <w:r>
              <w:t xml:space="preserve"> района Ростовской области </w:t>
            </w:r>
            <w:r w:rsidRPr="00CA2D0B">
              <w:t>в</w:t>
            </w:r>
            <w:r w:rsidRPr="008330F0">
              <w:t xml:space="preserve"> </w:t>
            </w:r>
            <w:r>
              <w:t xml:space="preserve">информационно-телекоммуникационной </w:t>
            </w:r>
            <w:r w:rsidRPr="00CA2D0B">
              <w:t>сети «Интернет»</w:t>
            </w:r>
            <w:r>
              <w:t>.</w:t>
            </w:r>
          </w:p>
          <w:p w:rsidR="00286E28" w:rsidRDefault="00286E28" w:rsidP="00286E28">
            <w:pPr>
              <w:spacing w:line="360" w:lineRule="auto"/>
              <w:ind w:right="-675"/>
            </w:pPr>
          </w:p>
          <w:p w:rsidR="00286E28" w:rsidRDefault="00286E28" w:rsidP="00321F30">
            <w:pPr>
              <w:spacing w:line="360" w:lineRule="auto"/>
            </w:pPr>
          </w:p>
          <w:p w:rsidR="0051125B" w:rsidRDefault="0051125B" w:rsidP="00321F30">
            <w:pPr>
              <w:spacing w:line="360" w:lineRule="auto"/>
            </w:pPr>
            <w:r>
              <w:t>Председатель</w:t>
            </w:r>
            <w:r w:rsidR="00321F30">
              <w:t xml:space="preserve"> комиссии</w:t>
            </w:r>
            <w:r w:rsidR="00A458C6">
              <w:t xml:space="preserve">                                                       С.Л. Говорухин</w:t>
            </w:r>
          </w:p>
        </w:tc>
        <w:tc>
          <w:tcPr>
            <w:tcW w:w="4398" w:type="dxa"/>
          </w:tcPr>
          <w:p w:rsidR="00286E28" w:rsidRDefault="0051125B" w:rsidP="00321F30">
            <w:pPr>
              <w:spacing w:line="360" w:lineRule="auto"/>
              <w:jc w:val="center"/>
            </w:pPr>
            <w:r>
              <w:lastRenderedPageBreak/>
              <w:t xml:space="preserve">                       </w:t>
            </w:r>
          </w:p>
          <w:p w:rsidR="00286E28" w:rsidRDefault="00286E28" w:rsidP="00321F30">
            <w:pPr>
              <w:spacing w:line="360" w:lineRule="auto"/>
              <w:jc w:val="center"/>
            </w:pPr>
          </w:p>
          <w:p w:rsidR="0051125B" w:rsidRDefault="0051125B" w:rsidP="00321F30">
            <w:pPr>
              <w:spacing w:line="360" w:lineRule="auto"/>
              <w:jc w:val="center"/>
            </w:pPr>
            <w:r>
              <w:t xml:space="preserve"> </w:t>
            </w:r>
            <w:r w:rsidR="00286E28">
              <w:t xml:space="preserve">                      </w:t>
            </w:r>
            <w:r>
              <w:t>С. Л. Говорухин</w:t>
            </w:r>
          </w:p>
        </w:tc>
      </w:tr>
      <w:tr w:rsidR="0051125B" w:rsidTr="00286E28">
        <w:tc>
          <w:tcPr>
            <w:tcW w:w="9464" w:type="dxa"/>
          </w:tcPr>
          <w:p w:rsidR="0051125B" w:rsidRDefault="0051125B" w:rsidP="00321F30">
            <w:pPr>
              <w:spacing w:line="360" w:lineRule="auto"/>
            </w:pPr>
            <w:r>
              <w:lastRenderedPageBreak/>
              <w:t xml:space="preserve">Секретарь </w:t>
            </w:r>
            <w:r w:rsidR="00321F30">
              <w:t>комиссии</w:t>
            </w:r>
            <w:r w:rsidR="00A458C6">
              <w:t xml:space="preserve">                                                          </w:t>
            </w:r>
            <w:r w:rsidR="003403A4">
              <w:t xml:space="preserve"> </w:t>
            </w:r>
            <w:r w:rsidR="00A458C6">
              <w:t xml:space="preserve">  </w:t>
            </w:r>
            <w:r w:rsidR="003403A4">
              <w:t>Н.А. Власенко</w:t>
            </w:r>
          </w:p>
        </w:tc>
        <w:tc>
          <w:tcPr>
            <w:tcW w:w="4398" w:type="dxa"/>
          </w:tcPr>
          <w:p w:rsidR="0051125B" w:rsidRDefault="0051125B" w:rsidP="00321F30">
            <w:pPr>
              <w:spacing w:line="360" w:lineRule="auto"/>
              <w:jc w:val="center"/>
            </w:pPr>
            <w:r>
              <w:t xml:space="preserve">                     Н. А. Власенко</w:t>
            </w:r>
          </w:p>
        </w:tc>
      </w:tr>
    </w:tbl>
    <w:p w:rsidR="00D219B6" w:rsidRDefault="00D219B6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>
      <w:bookmarkStart w:id="0" w:name="_GoBack"/>
      <w:bookmarkEnd w:id="0"/>
    </w:p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p w:rsidR="003403A4" w:rsidRDefault="003403A4"/>
    <w:sectPr w:rsidR="003403A4" w:rsidSect="007556E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25B"/>
    <w:rsid w:val="000F063A"/>
    <w:rsid w:val="0024771F"/>
    <w:rsid w:val="00286E28"/>
    <w:rsid w:val="00321F30"/>
    <w:rsid w:val="00326CB2"/>
    <w:rsid w:val="003403A4"/>
    <w:rsid w:val="00367800"/>
    <w:rsid w:val="0051125B"/>
    <w:rsid w:val="006E2666"/>
    <w:rsid w:val="007556EF"/>
    <w:rsid w:val="00A458C6"/>
    <w:rsid w:val="00D219B6"/>
    <w:rsid w:val="00F21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125B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51125B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12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25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125B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51125B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12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2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6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6</cp:revision>
  <cp:lastPrinted>2017-05-24T11:28:00Z</cp:lastPrinted>
  <dcterms:created xsi:type="dcterms:W3CDTF">2017-05-24T11:14:00Z</dcterms:created>
  <dcterms:modified xsi:type="dcterms:W3CDTF">2017-05-26T10:49:00Z</dcterms:modified>
</cp:coreProperties>
</file>